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43" w:rsidRPr="00E411ED" w:rsidRDefault="00685643" w:rsidP="00FA03D6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sz w:val="28"/>
          <w:szCs w:val="28"/>
        </w:rPr>
      </w:pPr>
      <w:r w:rsidRPr="00E411ED">
        <w:rPr>
          <w:sz w:val="28"/>
          <w:szCs w:val="28"/>
        </w:rPr>
        <w:t>Муниципальное</w:t>
      </w:r>
      <w:r w:rsidR="0021668A">
        <w:rPr>
          <w:sz w:val="28"/>
          <w:szCs w:val="28"/>
        </w:rPr>
        <w:t xml:space="preserve"> бюджетное</w:t>
      </w:r>
      <w:r w:rsidRPr="00E411ED">
        <w:rPr>
          <w:sz w:val="28"/>
          <w:szCs w:val="28"/>
        </w:rPr>
        <w:t xml:space="preserve"> дошкольное образовательное учреждение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  <w:r w:rsidRPr="00E411ED">
        <w:rPr>
          <w:sz w:val="28"/>
          <w:szCs w:val="28"/>
        </w:rPr>
        <w:t xml:space="preserve">детский сад № </w:t>
      </w:r>
      <w:r w:rsidR="0021668A">
        <w:rPr>
          <w:sz w:val="28"/>
          <w:szCs w:val="28"/>
        </w:rPr>
        <w:t>70 «Лучик»</w:t>
      </w:r>
      <w:r w:rsidRPr="00E411ED">
        <w:rPr>
          <w:sz w:val="28"/>
          <w:szCs w:val="28"/>
        </w:rPr>
        <w:t xml:space="preserve"> </w:t>
      </w:r>
      <w:r w:rsidR="00396563">
        <w:rPr>
          <w:sz w:val="28"/>
          <w:szCs w:val="28"/>
        </w:rPr>
        <w:t>г.</w:t>
      </w:r>
      <w:r w:rsidR="0021668A">
        <w:rPr>
          <w:sz w:val="28"/>
          <w:szCs w:val="28"/>
        </w:rPr>
        <w:t>Смоленска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 w:rsidRPr="00E411ED">
        <w:rPr>
          <w:sz w:val="28"/>
          <w:szCs w:val="28"/>
        </w:rPr>
        <w:t xml:space="preserve">       Рассмотрена и принята                         </w:t>
      </w:r>
      <w:r w:rsidR="00FA03D6">
        <w:rPr>
          <w:sz w:val="28"/>
          <w:szCs w:val="28"/>
        </w:rPr>
        <w:t xml:space="preserve">                          </w:t>
      </w:r>
      <w:r w:rsidRPr="00E411ED">
        <w:rPr>
          <w:sz w:val="28"/>
          <w:szCs w:val="28"/>
        </w:rPr>
        <w:t>Утверждаю:</w:t>
      </w:r>
    </w:p>
    <w:p w:rsidR="00685643" w:rsidRPr="00E411ED" w:rsidRDefault="002B79A9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="00685643" w:rsidRPr="00E411ED">
        <w:rPr>
          <w:sz w:val="28"/>
          <w:szCs w:val="28"/>
        </w:rPr>
        <w:t xml:space="preserve">а педагогическом совете                                 </w:t>
      </w:r>
      <w:r w:rsidR="00FA03D6">
        <w:rPr>
          <w:sz w:val="28"/>
          <w:szCs w:val="28"/>
        </w:rPr>
        <w:t xml:space="preserve">           </w:t>
      </w:r>
      <w:r w:rsidR="00685643" w:rsidRPr="00E411ED">
        <w:rPr>
          <w:sz w:val="28"/>
          <w:szCs w:val="28"/>
        </w:rPr>
        <w:t xml:space="preserve"> Заведующий МДОУ д/с№</w:t>
      </w:r>
    </w:p>
    <w:p w:rsidR="0060548C" w:rsidRPr="00E411ED" w:rsidRDefault="00685643" w:rsidP="0060548C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 w:rsidRPr="00E411ED">
        <w:rPr>
          <w:sz w:val="28"/>
          <w:szCs w:val="28"/>
        </w:rPr>
        <w:t xml:space="preserve">       МДОУ д/с №</w:t>
      </w:r>
      <w:r w:rsidR="00396563">
        <w:rPr>
          <w:sz w:val="28"/>
          <w:szCs w:val="28"/>
        </w:rPr>
        <w:t xml:space="preserve">                                                                      </w:t>
      </w:r>
      <w:r w:rsidRPr="00E411ED">
        <w:rPr>
          <w:sz w:val="28"/>
          <w:szCs w:val="28"/>
        </w:rPr>
        <w:t>___________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 w:rsidRPr="00E411ED">
        <w:rPr>
          <w:sz w:val="28"/>
          <w:szCs w:val="28"/>
        </w:rPr>
        <w:t xml:space="preserve">       Протокол от _______№_____</w:t>
      </w:r>
      <w:r w:rsidR="0060548C">
        <w:rPr>
          <w:sz w:val="28"/>
          <w:szCs w:val="28"/>
        </w:rPr>
        <w:t xml:space="preserve">                                         Приказ №______________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 w:rsidRPr="00E411ED">
        <w:rPr>
          <w:b/>
          <w:bCs/>
          <w:sz w:val="28"/>
          <w:szCs w:val="28"/>
        </w:rPr>
        <w:t>Рабочая  программа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 w:rsidRPr="00E411ED">
        <w:rPr>
          <w:b/>
          <w:bCs/>
          <w:sz w:val="28"/>
          <w:szCs w:val="28"/>
        </w:rPr>
        <w:t>коррекционно-развивающей работы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 w:rsidRPr="00E411ED">
        <w:rPr>
          <w:b/>
          <w:bCs/>
          <w:sz w:val="28"/>
          <w:szCs w:val="28"/>
        </w:rPr>
        <w:t xml:space="preserve">учителя-логопеда </w:t>
      </w:r>
      <w:r w:rsidR="0021668A">
        <w:rPr>
          <w:b/>
          <w:bCs/>
          <w:sz w:val="28"/>
          <w:szCs w:val="28"/>
        </w:rPr>
        <w:t>Шевченко Е.Ю.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 w:rsidRPr="00E411ED">
        <w:rPr>
          <w:b/>
          <w:bCs/>
          <w:sz w:val="28"/>
          <w:szCs w:val="28"/>
        </w:rPr>
        <w:t xml:space="preserve">в </w:t>
      </w:r>
      <w:r w:rsidR="00DC50F0">
        <w:rPr>
          <w:b/>
          <w:bCs/>
          <w:sz w:val="28"/>
          <w:szCs w:val="28"/>
        </w:rPr>
        <w:t>средней</w:t>
      </w:r>
      <w:r w:rsidR="00F34C4E">
        <w:rPr>
          <w:b/>
          <w:bCs/>
          <w:sz w:val="28"/>
          <w:szCs w:val="28"/>
        </w:rPr>
        <w:t xml:space="preserve"> </w:t>
      </w:r>
      <w:r w:rsidRPr="00E411ED">
        <w:rPr>
          <w:b/>
          <w:bCs/>
          <w:sz w:val="28"/>
          <w:szCs w:val="28"/>
        </w:rPr>
        <w:t>группе для детей с ОНР</w:t>
      </w:r>
    </w:p>
    <w:p w:rsidR="00685643" w:rsidRPr="00E411ED" w:rsidRDefault="00DC50F0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3D1BB7">
        <w:rPr>
          <w:b/>
          <w:bCs/>
          <w:sz w:val="28"/>
          <w:szCs w:val="28"/>
        </w:rPr>
        <w:t>2</w:t>
      </w:r>
      <w:r w:rsidR="000D5B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</w:t>
      </w:r>
      <w:r w:rsidR="003D1BB7">
        <w:rPr>
          <w:b/>
          <w:bCs/>
          <w:sz w:val="28"/>
          <w:szCs w:val="28"/>
        </w:rPr>
        <w:t>2</w:t>
      </w:r>
      <w:r w:rsidR="000D5B67">
        <w:rPr>
          <w:b/>
          <w:bCs/>
          <w:sz w:val="28"/>
          <w:szCs w:val="28"/>
        </w:rPr>
        <w:t>4</w:t>
      </w:r>
      <w:r w:rsidR="00685643" w:rsidRPr="00E411ED">
        <w:rPr>
          <w:b/>
          <w:bCs/>
          <w:sz w:val="28"/>
          <w:szCs w:val="28"/>
        </w:rPr>
        <w:t xml:space="preserve"> учебный год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:rsidR="006E4607" w:rsidRDefault="00685643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 w:rsidRPr="00E411ED">
        <w:rPr>
          <w:b/>
          <w:bCs/>
          <w:sz w:val="28"/>
          <w:szCs w:val="28"/>
        </w:rPr>
        <w:t xml:space="preserve">            </w:t>
      </w:r>
    </w:p>
    <w:p w:rsidR="006E4607" w:rsidRDefault="006E4607" w:rsidP="00474633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</w:p>
    <w:p w:rsidR="00685643" w:rsidRPr="00E411ED" w:rsidRDefault="00685643" w:rsidP="000D5B67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  <w:r w:rsidRPr="00E411ED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0D5B67" w:rsidRDefault="000D5B67" w:rsidP="006E4607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</w:p>
    <w:p w:rsidR="0021668A" w:rsidRDefault="0021668A" w:rsidP="006E4607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</w:p>
    <w:p w:rsidR="0021668A" w:rsidRDefault="0021668A" w:rsidP="006E4607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</w:p>
    <w:p w:rsidR="0021668A" w:rsidRPr="00E411ED" w:rsidRDefault="0021668A" w:rsidP="006E4607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i/>
          <w:iCs/>
          <w:sz w:val="28"/>
          <w:szCs w:val="28"/>
        </w:rPr>
      </w:pPr>
      <w:r w:rsidRPr="007D04EE">
        <w:rPr>
          <w:b/>
          <w:bCs/>
          <w:i/>
          <w:iCs/>
          <w:sz w:val="28"/>
          <w:szCs w:val="28"/>
        </w:rPr>
        <w:t>Содержание: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sz w:val="28"/>
          <w:szCs w:val="28"/>
        </w:rPr>
      </w:pPr>
    </w:p>
    <w:p w:rsidR="000D5B67" w:rsidRPr="007D04EE" w:rsidRDefault="000D5B67" w:rsidP="000D5B67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D04EE">
        <w:rPr>
          <w:rFonts w:ascii="Times New Roman" w:hAnsi="Times New Roman"/>
          <w:b/>
          <w:sz w:val="28"/>
          <w:szCs w:val="28"/>
        </w:rPr>
        <w:t>Целевой раздел</w:t>
      </w:r>
      <w:r w:rsidRPr="007D04E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AF1364">
        <w:rPr>
          <w:rFonts w:ascii="Times New Roman" w:hAnsi="Times New Roman"/>
          <w:sz w:val="28"/>
          <w:szCs w:val="28"/>
        </w:rPr>
        <w:t>……</w:t>
      </w:r>
      <w:r w:rsidRPr="007D04EE">
        <w:rPr>
          <w:rFonts w:ascii="Times New Roman" w:hAnsi="Times New Roman"/>
          <w:sz w:val="28"/>
          <w:szCs w:val="28"/>
        </w:rPr>
        <w:t>4</w:t>
      </w:r>
    </w:p>
    <w:p w:rsidR="000D5B67" w:rsidRPr="007D04EE" w:rsidRDefault="000D5B67" w:rsidP="000D5B67">
      <w:pPr>
        <w:pStyle w:val="af1"/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1.1.Пояснительная записка………………………………………………………..4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1.2. Цели, задачи и принципы Программы……………………………………</w:t>
      </w:r>
      <w:r>
        <w:rPr>
          <w:sz w:val="28"/>
          <w:szCs w:val="28"/>
        </w:rPr>
        <w:t>..</w:t>
      </w:r>
      <w:r w:rsidRPr="007D04EE">
        <w:rPr>
          <w:sz w:val="28"/>
          <w:szCs w:val="28"/>
        </w:rPr>
        <w:t>5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1.3. Планируемые результаты освоения Программы.........................................</w:t>
      </w:r>
      <w:r>
        <w:rPr>
          <w:sz w:val="28"/>
          <w:szCs w:val="28"/>
        </w:rPr>
        <w:t>.</w:t>
      </w:r>
      <w:r w:rsidRPr="007D04EE">
        <w:rPr>
          <w:sz w:val="28"/>
          <w:szCs w:val="28"/>
        </w:rPr>
        <w:t>7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1.3.1. Целевые ориентиры реализации Программы……………………………</w:t>
      </w:r>
      <w:r w:rsidR="00ED309C">
        <w:rPr>
          <w:sz w:val="28"/>
          <w:szCs w:val="28"/>
        </w:rPr>
        <w:t>7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 w:rsidRPr="007D04EE">
        <w:rPr>
          <w:sz w:val="28"/>
          <w:szCs w:val="28"/>
        </w:rPr>
        <w:t>1.4.  Характеристика речевых расстройств детей с</w:t>
      </w:r>
      <w:r w:rsidR="00396563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группы для детей с ОНР………………………………………………………………………………..9</w:t>
      </w:r>
    </w:p>
    <w:p w:rsidR="000D5B67" w:rsidRPr="007D04EE" w:rsidRDefault="000D5B67" w:rsidP="000D5B67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b/>
          <w:sz w:val="28"/>
          <w:szCs w:val="28"/>
        </w:rPr>
        <w:t>Содержательный раздел</w:t>
      </w:r>
      <w:r w:rsidRPr="007D04EE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AF1364">
        <w:rPr>
          <w:rFonts w:ascii="Times New Roman" w:hAnsi="Times New Roman"/>
          <w:sz w:val="28"/>
          <w:szCs w:val="28"/>
        </w:rPr>
        <w:t>…...</w:t>
      </w:r>
      <w:r w:rsidRPr="007D04EE">
        <w:rPr>
          <w:rFonts w:ascii="Times New Roman" w:hAnsi="Times New Roman"/>
          <w:sz w:val="28"/>
          <w:szCs w:val="28"/>
        </w:rPr>
        <w:t>11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 w:rsidRPr="007D04EE">
        <w:rPr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 w:rsidRPr="007D04EE">
        <w:rPr>
          <w:sz w:val="28"/>
          <w:szCs w:val="28"/>
        </w:rPr>
        <w:t xml:space="preserve"> в образовательной</w:t>
      </w:r>
      <w:r w:rsidR="0025193F">
        <w:rPr>
          <w:sz w:val="28"/>
          <w:szCs w:val="28"/>
        </w:rPr>
        <w:t xml:space="preserve"> области «Речевое развитие» в с</w:t>
      </w:r>
      <w:r w:rsidR="00396563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группе ОНР…</w:t>
      </w:r>
      <w:r w:rsidR="00AF1364">
        <w:rPr>
          <w:sz w:val="28"/>
          <w:szCs w:val="28"/>
        </w:rPr>
        <w:t>…</w:t>
      </w:r>
      <w:r w:rsidRPr="007D04EE">
        <w:rPr>
          <w:sz w:val="28"/>
          <w:szCs w:val="28"/>
        </w:rPr>
        <w:t>11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i/>
          <w:sz w:val="28"/>
          <w:szCs w:val="28"/>
        </w:rPr>
      </w:pPr>
      <w:r w:rsidRPr="007D04EE">
        <w:rPr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 w:rsidRPr="007D04EE">
        <w:rPr>
          <w:i/>
          <w:sz w:val="28"/>
          <w:szCs w:val="28"/>
        </w:rPr>
        <w:t>(Комплексная образовательная программа дошкольного образования для детей с тяжелыми нарушениями речи (Нищева Н.В</w:t>
      </w:r>
      <w:r w:rsidRPr="007D04EE">
        <w:rPr>
          <w:sz w:val="28"/>
          <w:szCs w:val="28"/>
        </w:rPr>
        <w:t>.)……13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 w:rsidRPr="007D04EE">
        <w:rPr>
          <w:sz w:val="28"/>
          <w:szCs w:val="28"/>
        </w:rPr>
        <w:t>2.2. Формы и средства организации непосредственно - образовательной деятельности……………………………………………………………………..16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2.3. Календарно-тематическое планирование образовательной деятельности учителя-логопеда в с</w:t>
      </w:r>
      <w:r w:rsidR="0025193F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группе………………………………………</w:t>
      </w:r>
      <w:r w:rsidR="00AF1364">
        <w:rPr>
          <w:sz w:val="28"/>
          <w:szCs w:val="28"/>
        </w:rPr>
        <w:t>….</w:t>
      </w:r>
      <w:r w:rsidRPr="007D04EE">
        <w:rPr>
          <w:sz w:val="28"/>
          <w:szCs w:val="28"/>
        </w:rPr>
        <w:t>18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2.4.Взаимодействие учителя-логопеда с родителями (законными представителями) обучающихся…………………………………………….</w:t>
      </w:r>
      <w:r w:rsidR="00AF1364">
        <w:rPr>
          <w:sz w:val="28"/>
          <w:szCs w:val="28"/>
        </w:rPr>
        <w:t>.</w:t>
      </w:r>
      <w:r w:rsidRPr="007D04EE">
        <w:rPr>
          <w:sz w:val="28"/>
          <w:szCs w:val="28"/>
        </w:rPr>
        <w:t>19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2.4.1.Особенности взаимодействия учителя-логопеда с семьями дошкольников с ТНР…………………………………………………………</w:t>
      </w:r>
      <w:r w:rsidR="00AF1364">
        <w:rPr>
          <w:sz w:val="28"/>
          <w:szCs w:val="28"/>
        </w:rPr>
        <w:t>…</w:t>
      </w:r>
      <w:r w:rsidRPr="007D04EE">
        <w:rPr>
          <w:sz w:val="28"/>
          <w:szCs w:val="28"/>
        </w:rPr>
        <w:t>20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2.4.2.Содержание направлений работы с семьёй по образовательной области «Речевое развитие»…………………………………………………………….20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2.4.3. Планируемые результаты работы с семьёй…………………………</w:t>
      </w:r>
      <w:r w:rsidR="00AF1364">
        <w:rPr>
          <w:sz w:val="28"/>
          <w:szCs w:val="28"/>
        </w:rPr>
        <w:t>…</w:t>
      </w:r>
      <w:r w:rsidRPr="007D04EE">
        <w:rPr>
          <w:sz w:val="28"/>
          <w:szCs w:val="28"/>
        </w:rPr>
        <w:t>22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2.5. Взаимодействие участников образовательного процесса……………</w:t>
      </w:r>
      <w:r w:rsidR="00AF1364">
        <w:rPr>
          <w:sz w:val="28"/>
          <w:szCs w:val="28"/>
        </w:rPr>
        <w:t>..</w:t>
      </w:r>
      <w:r w:rsidRPr="007D04EE">
        <w:rPr>
          <w:sz w:val="28"/>
          <w:szCs w:val="28"/>
        </w:rPr>
        <w:t>22</w:t>
      </w:r>
    </w:p>
    <w:p w:rsidR="000D5B67" w:rsidRPr="007D04EE" w:rsidRDefault="000D5B67" w:rsidP="000D5B67">
      <w:pPr>
        <w:spacing w:line="360" w:lineRule="auto"/>
        <w:ind w:right="-61"/>
        <w:jc w:val="both"/>
        <w:rPr>
          <w:sz w:val="28"/>
          <w:szCs w:val="28"/>
        </w:rPr>
      </w:pPr>
      <w:r w:rsidRPr="007D04EE">
        <w:rPr>
          <w:sz w:val="28"/>
          <w:szCs w:val="28"/>
        </w:rPr>
        <w:lastRenderedPageBreak/>
        <w:t>2.5.1. Модель взаимодействия  субъектов коррекционно-образовательного процесса в группе для детей с общим недоразвитием речи………………</w:t>
      </w:r>
      <w:r w:rsidR="00AF1364">
        <w:rPr>
          <w:sz w:val="28"/>
          <w:szCs w:val="28"/>
        </w:rPr>
        <w:t>..</w:t>
      </w:r>
      <w:r w:rsidRPr="007D04EE">
        <w:rPr>
          <w:sz w:val="28"/>
          <w:szCs w:val="28"/>
        </w:rPr>
        <w:t>22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2.5.2.Преемственность в планировании  НОД  логопеда и воспитателя…….25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2.6. Специальные условия для получения образования детьми с тяжелыми нарушениями речи…………………………………………………………….</w:t>
      </w:r>
      <w:r w:rsidR="00AF1364">
        <w:rPr>
          <w:sz w:val="28"/>
          <w:szCs w:val="28"/>
        </w:rPr>
        <w:t>.</w:t>
      </w:r>
      <w:r w:rsidRPr="007D04EE">
        <w:rPr>
          <w:sz w:val="28"/>
          <w:szCs w:val="28"/>
        </w:rPr>
        <w:t>27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2.7. Содержание дифференциальной диагностики речевых и неречевых функций обучающихся с тяжелыми нарушениями речи…………………</w:t>
      </w:r>
      <w:r w:rsidR="00AF1364">
        <w:rPr>
          <w:sz w:val="28"/>
          <w:szCs w:val="28"/>
        </w:rPr>
        <w:t>..</w:t>
      </w:r>
      <w:r w:rsidRPr="007D04EE">
        <w:rPr>
          <w:sz w:val="28"/>
          <w:szCs w:val="28"/>
        </w:rPr>
        <w:t>28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  <w:r w:rsidRPr="007D04EE">
        <w:rPr>
          <w:sz w:val="28"/>
          <w:szCs w:val="28"/>
        </w:rPr>
        <w:t>2.8.Осуществление квалифицированной коррекции нарушений речеязыкового развития обучающихся с ТНР……………………………</w:t>
      </w:r>
      <w:r w:rsidR="00AF1364">
        <w:rPr>
          <w:sz w:val="28"/>
          <w:szCs w:val="28"/>
        </w:rPr>
        <w:t>…</w:t>
      </w:r>
      <w:r w:rsidRPr="007D04EE">
        <w:rPr>
          <w:sz w:val="28"/>
          <w:szCs w:val="28"/>
        </w:rPr>
        <w:t>32</w:t>
      </w:r>
    </w:p>
    <w:p w:rsidR="000D5B67" w:rsidRPr="007D04EE" w:rsidRDefault="000D5B67" w:rsidP="000D5B67">
      <w:pPr>
        <w:spacing w:line="360" w:lineRule="auto"/>
        <w:jc w:val="both"/>
        <w:rPr>
          <w:sz w:val="28"/>
          <w:szCs w:val="28"/>
        </w:rPr>
      </w:pPr>
    </w:p>
    <w:p w:rsidR="000D5B67" w:rsidRPr="007D04EE" w:rsidRDefault="000D5B67" w:rsidP="000D5B67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04EE"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среды…</w:t>
      </w:r>
      <w:r w:rsidR="00AF1364">
        <w:rPr>
          <w:rFonts w:ascii="Times New Roman" w:hAnsi="Times New Roman"/>
          <w:sz w:val="28"/>
          <w:szCs w:val="28"/>
        </w:rPr>
        <w:t>…</w:t>
      </w:r>
      <w:r w:rsidRPr="007D04EE">
        <w:rPr>
          <w:rFonts w:ascii="Times New Roman" w:hAnsi="Times New Roman"/>
          <w:sz w:val="28"/>
          <w:szCs w:val="28"/>
        </w:rPr>
        <w:t>34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Циклограмма учёта рабочего времени учителя-логопеда…………………3</w:t>
      </w:r>
      <w:r w:rsidR="00EA732C">
        <w:rPr>
          <w:rFonts w:ascii="Times New Roman" w:hAnsi="Times New Roman"/>
          <w:sz w:val="28"/>
          <w:szCs w:val="28"/>
        </w:rPr>
        <w:t>7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Учебный план коррекционной работы учителя-логопеда в с</w:t>
      </w:r>
      <w:r w:rsidR="0025193F">
        <w:rPr>
          <w:rFonts w:ascii="Times New Roman" w:hAnsi="Times New Roman"/>
          <w:sz w:val="28"/>
          <w:szCs w:val="28"/>
        </w:rPr>
        <w:t xml:space="preserve">редней </w:t>
      </w:r>
      <w:r w:rsidRPr="007D04EE">
        <w:rPr>
          <w:rFonts w:ascii="Times New Roman" w:hAnsi="Times New Roman"/>
          <w:sz w:val="28"/>
          <w:szCs w:val="28"/>
        </w:rPr>
        <w:t>группе……………………………………………………………………….3</w:t>
      </w:r>
      <w:r w:rsidR="00EA732C">
        <w:rPr>
          <w:rFonts w:ascii="Times New Roman" w:hAnsi="Times New Roman"/>
          <w:sz w:val="28"/>
          <w:szCs w:val="28"/>
        </w:rPr>
        <w:t>8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Литература…………………………………………………………………….3</w:t>
      </w:r>
      <w:r w:rsidR="00EA732C">
        <w:rPr>
          <w:rFonts w:ascii="Times New Roman" w:hAnsi="Times New Roman"/>
          <w:sz w:val="28"/>
          <w:szCs w:val="28"/>
        </w:rPr>
        <w:t>9</w:t>
      </w:r>
    </w:p>
    <w:p w:rsidR="000D5B67" w:rsidRPr="007D04EE" w:rsidRDefault="000D5B67" w:rsidP="000D5B67">
      <w:pPr>
        <w:pStyle w:val="af1"/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04EE">
        <w:rPr>
          <w:rFonts w:ascii="Times New Roman" w:hAnsi="Times New Roman"/>
          <w:sz w:val="28"/>
          <w:szCs w:val="28"/>
        </w:rPr>
        <w:t>Приложение………………………………………………………...…………3</w:t>
      </w:r>
      <w:r w:rsidR="00EA732C">
        <w:rPr>
          <w:rFonts w:ascii="Times New Roman" w:hAnsi="Times New Roman"/>
          <w:sz w:val="28"/>
          <w:szCs w:val="28"/>
        </w:rPr>
        <w:t>9</w:t>
      </w:r>
    </w:p>
    <w:p w:rsidR="00CB356E" w:rsidRDefault="00CB356E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P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CB356E" w:rsidRPr="000D5B67" w:rsidRDefault="00CB356E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Pr="00217698" w:rsidRDefault="00685643" w:rsidP="000D5B67">
      <w:pPr>
        <w:numPr>
          <w:ilvl w:val="0"/>
          <w:numId w:val="18"/>
        </w:numPr>
        <w:tabs>
          <w:tab w:val="left" w:pos="3540"/>
        </w:tabs>
        <w:spacing w:line="276" w:lineRule="auto"/>
        <w:ind w:left="3540" w:hanging="246"/>
        <w:jc w:val="both"/>
        <w:rPr>
          <w:rFonts w:eastAsia="Times New Roman"/>
          <w:b/>
          <w:sz w:val="28"/>
          <w:szCs w:val="28"/>
        </w:rPr>
      </w:pPr>
      <w:r w:rsidRPr="00CB356E">
        <w:lastRenderedPageBreak/>
        <w:t xml:space="preserve">   </w:t>
      </w:r>
      <w:r w:rsidR="000D5B67" w:rsidRPr="00217698">
        <w:rPr>
          <w:rFonts w:eastAsia="Times New Roman"/>
          <w:b/>
          <w:sz w:val="28"/>
          <w:szCs w:val="28"/>
        </w:rPr>
        <w:t>ЦЕЛЕВОЙ РАЗДЕЛ</w:t>
      </w:r>
    </w:p>
    <w:p w:rsidR="000D5B67" w:rsidRPr="00217698" w:rsidRDefault="000D5B67" w:rsidP="000D5B67">
      <w:pPr>
        <w:tabs>
          <w:tab w:val="left" w:pos="3540"/>
        </w:tabs>
        <w:spacing w:line="276" w:lineRule="auto"/>
        <w:ind w:left="3540"/>
        <w:jc w:val="both"/>
        <w:rPr>
          <w:rFonts w:eastAsia="Times New Roman"/>
          <w:b/>
          <w:sz w:val="28"/>
          <w:szCs w:val="28"/>
        </w:rPr>
      </w:pPr>
    </w:p>
    <w:p w:rsidR="000D5B67" w:rsidRPr="00217698" w:rsidRDefault="000D5B67" w:rsidP="000D5B67">
      <w:pPr>
        <w:numPr>
          <w:ilvl w:val="1"/>
          <w:numId w:val="19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  <w:u w:val="single"/>
        </w:rPr>
      </w:pPr>
      <w:r w:rsidRPr="00217698">
        <w:rPr>
          <w:b/>
          <w:bCs/>
          <w:sz w:val="28"/>
          <w:szCs w:val="28"/>
          <w:u w:val="single"/>
        </w:rPr>
        <w:t>Пояснительная записка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тяжёлым  недоразвитием речи (общим недоразвитием речи).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Данная рабочая програ</w:t>
      </w:r>
      <w:r>
        <w:rPr>
          <w:sz w:val="28"/>
          <w:szCs w:val="28"/>
        </w:rPr>
        <w:t>мма разработана в соответствии с:</w:t>
      </w:r>
    </w:p>
    <w:p w:rsidR="000D5B67" w:rsidRDefault="000D5B67" w:rsidP="000D5B67">
      <w:pPr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законом «Об образовании в Российской Федерации» от 29.12.</w:t>
      </w:r>
      <w:r>
        <w:rPr>
          <w:sz w:val="28"/>
          <w:szCs w:val="28"/>
        </w:rPr>
        <w:t>24</w:t>
      </w:r>
      <w:r w:rsidRPr="00217698">
        <w:rPr>
          <w:sz w:val="28"/>
          <w:szCs w:val="28"/>
        </w:rPr>
        <w:t>12 № 273-ФЗ</w:t>
      </w:r>
    </w:p>
    <w:p w:rsidR="000D5B67" w:rsidRDefault="000D5B67" w:rsidP="000D5B67">
      <w:pPr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государственным стандартом дошкольного образования (далее – ФГОС</w:t>
      </w:r>
      <w:r>
        <w:rPr>
          <w:sz w:val="28"/>
          <w:szCs w:val="28"/>
        </w:rPr>
        <w:t xml:space="preserve"> или Стандарт</w:t>
      </w:r>
      <w:r w:rsidRPr="00217698">
        <w:rPr>
          <w:sz w:val="28"/>
          <w:szCs w:val="28"/>
        </w:rPr>
        <w:t>).</w:t>
      </w:r>
    </w:p>
    <w:p w:rsidR="000D5B67" w:rsidRPr="00217698" w:rsidRDefault="000D5B67" w:rsidP="000D5B67">
      <w:pPr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17698">
        <w:rPr>
          <w:sz w:val="28"/>
          <w:szCs w:val="28"/>
        </w:rPr>
        <w:t xml:space="preserve">учетом целей и задач Адаптированной образовательной программы дошкольного </w:t>
      </w:r>
      <w:r w:rsidRPr="0021668A">
        <w:rPr>
          <w:sz w:val="28"/>
          <w:szCs w:val="28"/>
        </w:rPr>
        <w:t>образования</w:t>
      </w:r>
      <w:r w:rsidRPr="0025193F">
        <w:rPr>
          <w:color w:val="FF0000"/>
          <w:sz w:val="28"/>
          <w:szCs w:val="28"/>
        </w:rPr>
        <w:t xml:space="preserve"> </w:t>
      </w:r>
      <w:r w:rsidRPr="0021668A">
        <w:rPr>
          <w:sz w:val="28"/>
          <w:szCs w:val="28"/>
        </w:rPr>
        <w:t>М</w:t>
      </w:r>
      <w:r w:rsidR="0021668A">
        <w:rPr>
          <w:sz w:val="28"/>
          <w:szCs w:val="28"/>
        </w:rPr>
        <w:t>Б</w:t>
      </w:r>
      <w:r w:rsidRPr="0021668A">
        <w:rPr>
          <w:sz w:val="28"/>
          <w:szCs w:val="28"/>
        </w:rPr>
        <w:t>ДОУ</w:t>
      </w:r>
      <w:r w:rsidR="0021668A">
        <w:rPr>
          <w:sz w:val="28"/>
          <w:szCs w:val="28"/>
        </w:rPr>
        <w:t xml:space="preserve"> «Детский сад</w:t>
      </w:r>
      <w:r w:rsidRPr="0021668A">
        <w:rPr>
          <w:sz w:val="28"/>
          <w:szCs w:val="28"/>
        </w:rPr>
        <w:t xml:space="preserve"> №</w:t>
      </w:r>
      <w:r w:rsidR="0021668A">
        <w:rPr>
          <w:sz w:val="28"/>
          <w:szCs w:val="28"/>
        </w:rPr>
        <w:t>70 «Лучик»</w:t>
      </w:r>
      <w:r w:rsidRPr="0021668A">
        <w:rPr>
          <w:sz w:val="28"/>
          <w:szCs w:val="28"/>
        </w:rPr>
        <w:t xml:space="preserve"> г</w:t>
      </w:r>
      <w:r w:rsidR="0021668A">
        <w:rPr>
          <w:sz w:val="28"/>
          <w:szCs w:val="28"/>
        </w:rPr>
        <w:t>. Смоленска</w:t>
      </w:r>
      <w:r w:rsidRPr="00217698">
        <w:rPr>
          <w:sz w:val="28"/>
          <w:szCs w:val="28"/>
        </w:rPr>
        <w:t xml:space="preserve"> 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(Нищева Н.В.)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среднего дошкольного возраста с ОНР.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21668A" w:rsidRDefault="0021668A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25193F" w:rsidRDefault="0025193F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C9344C" w:rsidRDefault="00C9344C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C9344C" w:rsidRDefault="00C9344C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C9344C" w:rsidRPr="002B7EB7" w:rsidRDefault="00C9344C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:rsidR="00685643" w:rsidRPr="00CB356E" w:rsidRDefault="00685643" w:rsidP="000D5B67">
      <w:pPr>
        <w:tabs>
          <w:tab w:val="left" w:pos="284"/>
          <w:tab w:val="left" w:pos="567"/>
          <w:tab w:val="left" w:pos="709"/>
        </w:tabs>
        <w:ind w:left="-1080"/>
      </w:pPr>
    </w:p>
    <w:p w:rsidR="000D5B67" w:rsidRPr="00217698" w:rsidRDefault="00474633" w:rsidP="000D5B67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CB356E">
        <w:rPr>
          <w:b/>
        </w:rPr>
        <w:lastRenderedPageBreak/>
        <w:tab/>
      </w:r>
      <w:r w:rsidR="000D5B67">
        <w:rPr>
          <w:rFonts w:eastAsia="Times New Roman"/>
          <w:b/>
          <w:sz w:val="28"/>
          <w:szCs w:val="28"/>
        </w:rPr>
        <w:t>1.2.</w:t>
      </w:r>
      <w:r w:rsidR="000D5B67" w:rsidRPr="00217698">
        <w:rPr>
          <w:rFonts w:eastAsia="Times New Roman"/>
          <w:b/>
          <w:sz w:val="28"/>
          <w:szCs w:val="28"/>
        </w:rPr>
        <w:t xml:space="preserve"> Цели, задачи и принципы Программы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Целью</w:t>
      </w:r>
      <w:r w:rsidRPr="00217698">
        <w:rPr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в  группе для детей с тяжелыми нарушениями речи (общим недоразвитием речи) в возрасте с </w:t>
      </w:r>
      <w:r>
        <w:rPr>
          <w:sz w:val="28"/>
          <w:szCs w:val="28"/>
        </w:rPr>
        <w:t>4</w:t>
      </w:r>
      <w:r w:rsidRPr="00217698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217698">
        <w:rPr>
          <w:sz w:val="28"/>
          <w:szCs w:val="28"/>
        </w:rPr>
        <w:t xml:space="preserve">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Pr="00217698" w:rsidRDefault="000D5B67" w:rsidP="000D5B67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рабочей п</w:t>
      </w:r>
      <w:r w:rsidRPr="00217698">
        <w:rPr>
          <w:rFonts w:eastAsia="Times New Roman"/>
          <w:b/>
          <w:sz w:val="28"/>
          <w:szCs w:val="28"/>
        </w:rPr>
        <w:t>рограммы:</w:t>
      </w:r>
    </w:p>
    <w:p w:rsidR="000D5B67" w:rsidRPr="00217698" w:rsidRDefault="000D5B67" w:rsidP="000D5B67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реализация содержания АОП ДО;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ТНР;</w:t>
      </w:r>
    </w:p>
    <w:p w:rsidR="000D5B67" w:rsidRPr="007D04EE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lastRenderedPageBreak/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E5523F" w:rsidRPr="00CB356E" w:rsidRDefault="00E5523F" w:rsidP="000D5B67">
      <w:pPr>
        <w:tabs>
          <w:tab w:val="left" w:pos="284"/>
          <w:tab w:val="left" w:pos="567"/>
          <w:tab w:val="left" w:pos="709"/>
        </w:tabs>
        <w:ind w:right="-365"/>
        <w:jc w:val="both"/>
        <w:rPr>
          <w:b/>
          <w:bCs/>
        </w:rPr>
      </w:pPr>
    </w:p>
    <w:p w:rsidR="000D5B67" w:rsidRDefault="00474633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  <w:r w:rsidRPr="00CB356E">
        <w:rPr>
          <w:b/>
          <w:bCs/>
        </w:rPr>
        <w:tab/>
      </w:r>
      <w:r w:rsidR="000D5B67" w:rsidRPr="00217698">
        <w:rPr>
          <w:b/>
          <w:bCs/>
          <w:sz w:val="28"/>
          <w:szCs w:val="28"/>
        </w:rPr>
        <w:t>Основные задачи коррекционного обучения: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25193F" w:rsidRDefault="0025193F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«Запуск» и развитие речи.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Формирование грамматического строя речи.</w:t>
      </w:r>
    </w:p>
    <w:p w:rsidR="000D5B67" w:rsidRPr="004E1E3C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связной речи.</w:t>
      </w:r>
    </w:p>
    <w:p w:rsidR="000D5B67" w:rsidRDefault="000D5B67" w:rsidP="000D5B67">
      <w:pPr>
        <w:numPr>
          <w:ilvl w:val="0"/>
          <w:numId w:val="2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коммуникативности, успешности в общении.</w:t>
      </w:r>
    </w:p>
    <w:p w:rsidR="000D5B67" w:rsidRPr="004E1E3C" w:rsidRDefault="000D5B67" w:rsidP="000D5B67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всестороннего развития детей логопатов.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Кроме того, Программа имеет в своей основе также следующие </w:t>
      </w:r>
      <w:r w:rsidRPr="003D11AC">
        <w:rPr>
          <w:b/>
          <w:bCs/>
          <w:sz w:val="28"/>
          <w:szCs w:val="28"/>
        </w:rPr>
        <w:t>принципы:</w:t>
      </w:r>
      <w:r w:rsidRPr="003D11AC">
        <w:rPr>
          <w:bCs/>
          <w:sz w:val="28"/>
          <w:szCs w:val="28"/>
        </w:rPr>
        <w:t xml:space="preserve">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интеграции усилий специалистов;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lastRenderedPageBreak/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систематичности и взаимосвязи учебного материала; </w:t>
      </w: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постепенности подачи учебного материала; </w:t>
      </w: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0D5B67" w:rsidRPr="003D11AC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/>
          <w:bCs/>
          <w:sz w:val="28"/>
          <w:szCs w:val="28"/>
        </w:rPr>
        <w:t>Ос</w:t>
      </w:r>
      <w:r w:rsidRPr="003D11AC">
        <w:rPr>
          <w:b/>
          <w:sz w:val="28"/>
          <w:szCs w:val="28"/>
        </w:rPr>
        <w:t>но</w:t>
      </w:r>
      <w:r w:rsidRPr="00217698">
        <w:rPr>
          <w:b/>
          <w:sz w:val="28"/>
          <w:szCs w:val="28"/>
        </w:rPr>
        <w:t>вной формой работы в соответствии с рабочей программой является игровая деятельность.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0D5B67" w:rsidRPr="00217698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0D5B67" w:rsidRPr="00217698" w:rsidRDefault="000D5B67" w:rsidP="000D5B67">
      <w:pPr>
        <w:pStyle w:val="Default"/>
        <w:spacing w:line="276" w:lineRule="auto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0D5B67" w:rsidRPr="00217698" w:rsidRDefault="000D5B67" w:rsidP="000D5B67">
      <w:pPr>
        <w:pStyle w:val="Default"/>
        <w:spacing w:line="276" w:lineRule="auto"/>
        <w:jc w:val="both"/>
        <w:rPr>
          <w:sz w:val="28"/>
          <w:szCs w:val="28"/>
        </w:rPr>
      </w:pPr>
    </w:p>
    <w:p w:rsidR="000D5B67" w:rsidRPr="00217698" w:rsidRDefault="000D5B67" w:rsidP="000D5B67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1.3</w:t>
      </w:r>
      <w:r w:rsidRPr="00217698">
        <w:rPr>
          <w:rFonts w:eastAsia="Times New Roman"/>
          <w:b/>
          <w:sz w:val="28"/>
          <w:szCs w:val="28"/>
        </w:rPr>
        <w:t>. Планируемые результаты освоения программы</w:t>
      </w:r>
    </w:p>
    <w:p w:rsidR="000D5B67" w:rsidRPr="00217698" w:rsidRDefault="000D5B67" w:rsidP="000D5B67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0D5B67" w:rsidRPr="0021769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</w:t>
      </w:r>
      <w:r>
        <w:rPr>
          <w:rFonts w:eastAsia="Times New Roman"/>
          <w:sz w:val="28"/>
          <w:szCs w:val="28"/>
        </w:rPr>
        <w:t>данного этапа обучения.</w:t>
      </w:r>
    </w:p>
    <w:p w:rsidR="000D5B67" w:rsidRPr="00217698" w:rsidRDefault="000D5B67" w:rsidP="000D5B67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>1.</w:t>
      </w:r>
      <w:r>
        <w:rPr>
          <w:rFonts w:eastAsia="Times New Roman"/>
          <w:b/>
          <w:sz w:val="28"/>
          <w:szCs w:val="28"/>
        </w:rPr>
        <w:t>3</w:t>
      </w:r>
      <w:r w:rsidRPr="00217698">
        <w:rPr>
          <w:rFonts w:eastAsia="Times New Roman"/>
          <w:b/>
          <w:sz w:val="28"/>
          <w:szCs w:val="28"/>
        </w:rPr>
        <w:t xml:space="preserve">.1. Целевые ориентиры реализации </w:t>
      </w:r>
      <w:r>
        <w:rPr>
          <w:rFonts w:eastAsia="Times New Roman"/>
          <w:b/>
          <w:sz w:val="28"/>
          <w:szCs w:val="28"/>
        </w:rPr>
        <w:t>Программы (по ФАОП)</w:t>
      </w:r>
    </w:p>
    <w:p w:rsidR="000D5B67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К концу данного возрастного этапа ребенок: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lastRenderedPageBreak/>
        <w:t>2) понимает и употребляет слова, обозначающие названия предметов, действий, признаков, состояний, свойств, качеств;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3) использует слова в соответствии с коммуникативной ситуацией;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4) различает разные формы слов (словообразовательные модели и грамматические формы);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5) использует в речи сложносочиненные предложения с сочинительными союзами;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8) владеет простыми формами фонематического анализа;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9) использует различные виды интонационных конструкций;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11) использует в ходе игры различные натуральные предметы, их модели, предметы-заместители;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12) передает в сюжетно-ролевых и театрализованных играх различные виды социальных отношений;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lastRenderedPageBreak/>
        <w:t>19) использует схему для ориентировки в пространстве;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21) может самостоятельно получать новую информацию (задает вопросы, экспериментирует);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22) в речи употребляет все части речи, кроме причастий и деепричастий, проявляет словотворчество;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24) изображает предметы с деталями, появляются элементы сюжета, композиции;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26) знает основные цвета и их оттенки;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27) сотрудничает с другими детьми в процессе выполнения коллективных работ;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29) выполняет двигательные цепочки из трех-пяти элементов;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30) выполняет общеразвивающие упражнения, ходьбу, бег в заданном темпе;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0D5B67" w:rsidRPr="00BD1FF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0D5B67" w:rsidRPr="00217698" w:rsidRDefault="000D5B67" w:rsidP="000D5B67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0D5B67" w:rsidRPr="00964991" w:rsidRDefault="000D5B67" w:rsidP="000D5B67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sub_1087"/>
      <w:r w:rsidRPr="00F81233">
        <w:rPr>
          <w:color w:val="000000"/>
          <w:sz w:val="28"/>
          <w:szCs w:val="28"/>
          <w:u w:val="single"/>
        </w:rPr>
        <w:t>Целевые ориентиры</w:t>
      </w:r>
      <w:r w:rsidRPr="00964991">
        <w:rPr>
          <w:color w:val="000000"/>
          <w:sz w:val="28"/>
          <w:szCs w:val="28"/>
        </w:rPr>
        <w:t>, представленные в Программе:</w:t>
      </w:r>
    </w:p>
    <w:bookmarkEnd w:id="0"/>
    <w:p w:rsidR="000D5B67" w:rsidRPr="00F81233" w:rsidRDefault="000D5B67" w:rsidP="000D5B67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:rsidR="000D5B67" w:rsidRPr="00F81233" w:rsidRDefault="000D5B67" w:rsidP="000D5B67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:rsidR="000D5B67" w:rsidRPr="00F81233" w:rsidRDefault="000D5B67" w:rsidP="000D5B67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основанием для их формального сравнения с реальными достижениями обучающихся с ТНР;</w:t>
      </w:r>
    </w:p>
    <w:p w:rsidR="000D5B67" w:rsidRPr="00F81233" w:rsidRDefault="000D5B67" w:rsidP="000D5B67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lastRenderedPageBreak/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0D5B67" w:rsidRPr="00F81233" w:rsidRDefault="000D5B67" w:rsidP="000D5B67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0D5B67" w:rsidRDefault="000D5B67" w:rsidP="000D5B67">
      <w:pPr>
        <w:spacing w:line="276" w:lineRule="auto"/>
        <w:jc w:val="both"/>
        <w:rPr>
          <w:color w:val="000000"/>
          <w:sz w:val="28"/>
          <w:szCs w:val="28"/>
        </w:rPr>
      </w:pPr>
      <w:r w:rsidRPr="00964991">
        <w:rPr>
          <w:color w:val="000000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0D5B67" w:rsidRPr="00964991" w:rsidRDefault="000D5B67" w:rsidP="000D5B67">
      <w:pPr>
        <w:spacing w:line="276" w:lineRule="auto"/>
        <w:jc w:val="both"/>
        <w:rPr>
          <w:color w:val="000000"/>
          <w:sz w:val="28"/>
          <w:szCs w:val="28"/>
        </w:rPr>
      </w:pPr>
    </w:p>
    <w:p w:rsidR="000D5B67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 </w:t>
      </w:r>
      <w:r w:rsidRPr="00217698">
        <w:rPr>
          <w:b/>
          <w:bCs/>
          <w:sz w:val="28"/>
          <w:szCs w:val="28"/>
        </w:rPr>
        <w:t>Характеристика речевых расстройств детей с</w:t>
      </w:r>
      <w:r>
        <w:rPr>
          <w:b/>
          <w:bCs/>
          <w:sz w:val="28"/>
          <w:szCs w:val="28"/>
        </w:rPr>
        <w:t>редней</w:t>
      </w:r>
      <w:r w:rsidRPr="00217698">
        <w:rPr>
          <w:b/>
          <w:bCs/>
          <w:sz w:val="28"/>
          <w:szCs w:val="28"/>
        </w:rPr>
        <w:t xml:space="preserve"> группы для детей</w:t>
      </w:r>
    </w:p>
    <w:p w:rsidR="000D5B67" w:rsidRPr="00E07A3B" w:rsidRDefault="000D5B67" w:rsidP="000D5B67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i/>
          <w:sz w:val="28"/>
          <w:szCs w:val="28"/>
        </w:rPr>
      </w:pPr>
      <w:r w:rsidRPr="00217698">
        <w:rPr>
          <w:b/>
          <w:bCs/>
          <w:sz w:val="28"/>
          <w:szCs w:val="28"/>
        </w:rPr>
        <w:t xml:space="preserve"> с ОНР</w:t>
      </w:r>
      <w:r>
        <w:rPr>
          <w:b/>
          <w:bCs/>
          <w:sz w:val="28"/>
          <w:szCs w:val="28"/>
        </w:rPr>
        <w:t xml:space="preserve"> </w:t>
      </w:r>
      <w:r w:rsidRPr="00E07A3B">
        <w:rPr>
          <w:rFonts w:eastAsia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Нищева Н.В. </w:t>
      </w:r>
      <w:r w:rsidRPr="00E07A3B">
        <w:rPr>
          <w:i/>
          <w:sz w:val="28"/>
          <w:szCs w:val="28"/>
        </w:rPr>
        <w:t>Комплексная образовательная программа дошкольного образования для де</w:t>
      </w:r>
      <w:r>
        <w:rPr>
          <w:i/>
          <w:sz w:val="28"/>
          <w:szCs w:val="28"/>
        </w:rPr>
        <w:t>тей с тяжелыми нарушениями речи)</w:t>
      </w:r>
    </w:p>
    <w:p w:rsidR="000D5B67" w:rsidRDefault="000D5B67" w:rsidP="00474633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:rsidR="004D7050" w:rsidRPr="00C65FEB" w:rsidRDefault="004D7050" w:rsidP="004D705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 w:rsidRPr="00C65FEB">
        <w:rPr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:rsidR="004D7050" w:rsidRPr="00C65FEB" w:rsidRDefault="004D7050" w:rsidP="004D705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 w:rsidRPr="00C65FEB"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4D7050" w:rsidRPr="00217698" w:rsidRDefault="004D7050" w:rsidP="004D705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 w:rsidRPr="00217698">
        <w:rPr>
          <w:sz w:val="28"/>
          <w:szCs w:val="28"/>
        </w:rPr>
        <w:t xml:space="preserve">Группу посещают дети </w:t>
      </w:r>
      <w:r>
        <w:rPr>
          <w:sz w:val="28"/>
          <w:szCs w:val="28"/>
        </w:rPr>
        <w:t>пятого</w:t>
      </w:r>
      <w:r w:rsidRPr="00217698">
        <w:rPr>
          <w:sz w:val="28"/>
          <w:szCs w:val="28"/>
        </w:rPr>
        <w:t xml:space="preserve"> года жизни с тяжелыми нарушениями речи (общим недоразвитием речи </w:t>
      </w:r>
      <w:r>
        <w:rPr>
          <w:sz w:val="28"/>
          <w:szCs w:val="28"/>
        </w:rPr>
        <w:t>1</w:t>
      </w:r>
      <w:r w:rsidRPr="00217698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Pr="00217698">
        <w:rPr>
          <w:sz w:val="28"/>
          <w:szCs w:val="28"/>
        </w:rPr>
        <w:t> уровней речевого развития).</w:t>
      </w:r>
    </w:p>
    <w:p w:rsidR="004D7050" w:rsidRPr="004D7050" w:rsidRDefault="004D7050" w:rsidP="004D705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 w:rsidRPr="002503AA">
        <w:rPr>
          <w:b/>
          <w:sz w:val="28"/>
          <w:szCs w:val="28"/>
        </w:rPr>
        <w:t>При первом уровне</w:t>
      </w:r>
      <w:r w:rsidRPr="004D7050">
        <w:rPr>
          <w:sz w:val="28"/>
          <w:szCs w:val="28"/>
        </w:rPr>
        <w:t xml:space="preserve"> 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</w:t>
      </w:r>
      <w:r w:rsidRPr="004D7050">
        <w:rPr>
          <w:sz w:val="28"/>
          <w:szCs w:val="28"/>
        </w:rPr>
        <w:lastRenderedPageBreak/>
        <w:t xml:space="preserve">состоянии. Ограничена способность восприятия и воспроизведения слоговой структуры слова. </w:t>
      </w:r>
    </w:p>
    <w:p w:rsidR="000D5B67" w:rsidRPr="004D7050" w:rsidRDefault="004D7050" w:rsidP="004D7050">
      <w:pPr>
        <w:pStyle w:val="af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 w:rsidRPr="002503AA">
        <w:rPr>
          <w:b/>
          <w:sz w:val="28"/>
          <w:szCs w:val="28"/>
        </w:rPr>
        <w:t>При переходе ко второму уровню</w:t>
      </w:r>
      <w:r w:rsidRPr="004D7050">
        <w:rPr>
          <w:sz w:val="28"/>
          <w:szCs w:val="28"/>
        </w:rPr>
        <w:t xml:space="preserve">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2503AA" w:rsidRPr="00217698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 xml:space="preserve">Таким образом, нарушение речевой деятельности у детей </w:t>
      </w:r>
      <w:r w:rsidRPr="002503AA">
        <w:rPr>
          <w:b/>
          <w:sz w:val="28"/>
          <w:szCs w:val="28"/>
        </w:rPr>
        <w:t>средней</w:t>
      </w:r>
      <w:r>
        <w:rPr>
          <w:sz w:val="28"/>
          <w:szCs w:val="28"/>
        </w:rPr>
        <w:t xml:space="preserve"> логопедической </w:t>
      </w:r>
      <w:r w:rsidRPr="00217698">
        <w:rPr>
          <w:sz w:val="28"/>
          <w:szCs w:val="28"/>
        </w:rPr>
        <w:t>группы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2503AA" w:rsidRPr="00217698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Неосложненные формы ОНР характеризуются отсутствием дополнительных психопатологических расстройств. Речевой дефект этих детей, так же как и у всех детей с ОНР проявляется в первую очередь нарушениями речи,  тугоподвижностью, установлением главным образом частных конкретных связей, неспособностью к отвлечению. Неизбежно страдают также предпосылки к интеллектуальной деятельности. Внимание характеризуется статочной произвольностью и целенаправленностью, сужением объема, трудностью сосредоточения, а так переключения.</w:t>
      </w:r>
    </w:p>
    <w:p w:rsidR="002503AA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Осложненные формы характеризуются наличием дополнительных психопатологически расстройств, отрицательно влияющих на речевую деятельность ребенка и успешность его обучения.</w:t>
      </w:r>
    </w:p>
    <w:p w:rsidR="002503AA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2503AA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2503AA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2503AA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2503AA" w:rsidRPr="00802A60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0D5B67" w:rsidRPr="002503AA" w:rsidRDefault="000D5B67" w:rsidP="002503AA">
      <w:pPr>
        <w:tabs>
          <w:tab w:val="left" w:pos="284"/>
          <w:tab w:val="left" w:pos="567"/>
          <w:tab w:val="left" w:pos="709"/>
          <w:tab w:val="left" w:pos="4500"/>
        </w:tabs>
        <w:ind w:left="-540"/>
        <w:jc w:val="center"/>
        <w:rPr>
          <w:b/>
          <w:bCs/>
        </w:rPr>
      </w:pPr>
    </w:p>
    <w:p w:rsidR="002503AA" w:rsidRPr="00F15596" w:rsidRDefault="002503AA" w:rsidP="00F15596">
      <w:pPr>
        <w:pStyle w:val="af1"/>
        <w:numPr>
          <w:ilvl w:val="0"/>
          <w:numId w:val="19"/>
        </w:num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</w:rPr>
      </w:pPr>
      <w:r w:rsidRPr="002503AA"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2503AA" w:rsidRDefault="002503AA" w:rsidP="002503AA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217698">
        <w:rPr>
          <w:b/>
          <w:sz w:val="28"/>
          <w:szCs w:val="28"/>
        </w:rPr>
        <w:t>Описание образовательной деятельности обучающихся с ТНР в соответствии с направлениями развития ребенка, представленными</w:t>
      </w:r>
    </w:p>
    <w:p w:rsidR="002503AA" w:rsidRDefault="002503AA" w:rsidP="002503AA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  <w:sz w:val="28"/>
          <w:szCs w:val="28"/>
        </w:rPr>
      </w:pPr>
      <w:r w:rsidRPr="00217698">
        <w:rPr>
          <w:b/>
          <w:sz w:val="28"/>
          <w:szCs w:val="28"/>
        </w:rPr>
        <w:t xml:space="preserve"> в </w:t>
      </w:r>
      <w:r w:rsidRPr="00217698">
        <w:rPr>
          <w:b/>
          <w:bCs/>
          <w:spacing w:val="1"/>
          <w:sz w:val="28"/>
          <w:szCs w:val="28"/>
        </w:rPr>
        <w:t>образовател</w:t>
      </w:r>
      <w:r>
        <w:rPr>
          <w:b/>
          <w:bCs/>
          <w:spacing w:val="1"/>
          <w:sz w:val="28"/>
          <w:szCs w:val="28"/>
        </w:rPr>
        <w:t>ьной области «Речевое развитие».</w:t>
      </w:r>
    </w:p>
    <w:p w:rsidR="002503AA" w:rsidRPr="00217698" w:rsidRDefault="002503AA" w:rsidP="002503AA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Работой по образовательной области «</w:t>
      </w:r>
      <w:r w:rsidRPr="00217698">
        <w:rPr>
          <w:b/>
          <w:bCs/>
          <w:sz w:val="28"/>
          <w:szCs w:val="28"/>
        </w:rPr>
        <w:t xml:space="preserve">Речевое развитие» </w:t>
      </w:r>
      <w:r w:rsidRPr="00217698">
        <w:rPr>
          <w:sz w:val="28"/>
          <w:szCs w:val="28"/>
        </w:rP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2503AA" w:rsidRPr="00217698" w:rsidRDefault="002503AA" w:rsidP="002503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В образовательной области "Речевое развитие" основными задачами образовательной деятельности с детьми является создание условий для: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овладения речью как средством общения и культуры;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обогащения активного словаря;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речевого творчества;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звуковой и интонационной культуры речи, фонематического слуха;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знакомства с книжной культурой, детской литературой;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2503AA" w:rsidRPr="00217698" w:rsidRDefault="002503AA" w:rsidP="002503AA">
      <w:pPr>
        <w:numPr>
          <w:ilvl w:val="0"/>
          <w:numId w:val="2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профилактики речевых нарушений и их системных последствий.</w:t>
      </w:r>
    </w:p>
    <w:p w:rsidR="002503AA" w:rsidRDefault="002503AA" w:rsidP="002503AA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</w:p>
    <w:p w:rsidR="002503AA" w:rsidRPr="00217698" w:rsidRDefault="002503AA" w:rsidP="002503AA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  <w:r w:rsidRPr="00217698">
        <w:rPr>
          <w:rFonts w:eastAsia="Times New Roman"/>
          <w:b/>
          <w:i/>
          <w:sz w:val="28"/>
          <w:szCs w:val="28"/>
        </w:rPr>
        <w:t>ФАОП ДО оставляет учителю-логопеду право выбора способа речевого развития обучающихся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Pr="00217698">
        <w:rPr>
          <w:rFonts w:eastAsia="Times New Roman"/>
          <w:b/>
          <w:i/>
          <w:sz w:val="28"/>
          <w:szCs w:val="28"/>
        </w:rPr>
        <w:t>, в том числе с учетом особенностей реализуемых основных образовательных программ и других особенностей реализуем</w:t>
      </w:r>
      <w:r>
        <w:rPr>
          <w:rFonts w:eastAsia="Times New Roman"/>
          <w:b/>
          <w:i/>
          <w:sz w:val="28"/>
          <w:szCs w:val="28"/>
        </w:rPr>
        <w:t>ой образовательной деятельности, отражённых в АОП дошкольной организации.</w:t>
      </w:r>
    </w:p>
    <w:p w:rsidR="002503AA" w:rsidRPr="00217698" w:rsidRDefault="002503AA" w:rsidP="002503AA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</w:p>
    <w:p w:rsidR="002503AA" w:rsidRPr="00217698" w:rsidRDefault="002503AA" w:rsidP="002503AA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  <w:u w:val="single"/>
        </w:rPr>
      </w:pPr>
      <w:r w:rsidRPr="00217698">
        <w:rPr>
          <w:rFonts w:eastAsia="Times New Roman"/>
          <w:b/>
          <w:sz w:val="28"/>
          <w:szCs w:val="28"/>
          <w:u w:val="single"/>
        </w:rPr>
        <w:t>Основное содержание образовательной деятельности «Речевое развитие» с детьми с</w:t>
      </w:r>
      <w:r>
        <w:rPr>
          <w:rFonts w:eastAsia="Times New Roman"/>
          <w:b/>
          <w:sz w:val="28"/>
          <w:szCs w:val="28"/>
          <w:u w:val="single"/>
        </w:rPr>
        <w:t>реднего</w:t>
      </w:r>
      <w:r w:rsidRPr="00217698">
        <w:rPr>
          <w:rFonts w:eastAsia="Times New Roman"/>
          <w:b/>
          <w:sz w:val="28"/>
          <w:szCs w:val="28"/>
          <w:u w:val="single"/>
        </w:rPr>
        <w:t xml:space="preserve"> дошкольного возраста (</w:t>
      </w:r>
      <w:r>
        <w:rPr>
          <w:rFonts w:eastAsia="Times New Roman"/>
          <w:b/>
          <w:sz w:val="28"/>
          <w:szCs w:val="28"/>
          <w:u w:val="single"/>
        </w:rPr>
        <w:t>4-5</w:t>
      </w:r>
      <w:r w:rsidRPr="00217698">
        <w:rPr>
          <w:rFonts w:eastAsia="Times New Roman"/>
          <w:b/>
          <w:sz w:val="28"/>
          <w:szCs w:val="28"/>
          <w:u w:val="single"/>
        </w:rPr>
        <w:t>лет)</w:t>
      </w:r>
    </w:p>
    <w:p w:rsidR="002503AA" w:rsidRDefault="002503AA" w:rsidP="002503AA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  <w:sz w:val="28"/>
          <w:szCs w:val="28"/>
        </w:rPr>
      </w:pPr>
    </w:p>
    <w:p w:rsidR="002503AA" w:rsidRPr="009B70A4" w:rsidRDefault="002503AA" w:rsidP="002503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2503AA" w:rsidRPr="009B70A4" w:rsidRDefault="002503AA" w:rsidP="002503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</w:t>
      </w:r>
      <w:r w:rsidRPr="009B70A4">
        <w:rPr>
          <w:rFonts w:eastAsia="Times New Roman"/>
          <w:sz w:val="28"/>
          <w:szCs w:val="28"/>
        </w:rPr>
        <w:lastRenderedPageBreak/>
        <w:t>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2503AA" w:rsidRPr="009B70A4" w:rsidRDefault="002503AA" w:rsidP="002503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2503AA" w:rsidRPr="009B70A4" w:rsidRDefault="002503AA" w:rsidP="002503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9B70A4">
        <w:rPr>
          <w:rFonts w:eastAsia="Times New Roman"/>
          <w:sz w:val="28"/>
          <w:szCs w:val="28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:rsidR="002503AA" w:rsidRDefault="002503AA" w:rsidP="002503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2503AA" w:rsidRDefault="002503AA" w:rsidP="002503AA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2.1.1. </w:t>
      </w:r>
      <w:r w:rsidRPr="00E07A3B">
        <w:rPr>
          <w:rFonts w:eastAsia="Times New Roman"/>
          <w:b/>
          <w:sz w:val="28"/>
          <w:szCs w:val="28"/>
        </w:rPr>
        <w:t xml:space="preserve">Содержание коррекционной работы по образовательной области «Речевое развитие» </w:t>
      </w:r>
      <w:r w:rsidRPr="00E07A3B">
        <w:rPr>
          <w:rFonts w:eastAsia="Times New Roman"/>
          <w:i/>
          <w:sz w:val="28"/>
          <w:szCs w:val="28"/>
        </w:rPr>
        <w:t>(</w:t>
      </w:r>
      <w:r w:rsidRPr="00E07A3B">
        <w:rPr>
          <w:i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(Нищева Н.В.)</w:t>
      </w:r>
    </w:p>
    <w:p w:rsidR="002503AA" w:rsidRDefault="002503AA" w:rsidP="002503AA">
      <w:pPr>
        <w:spacing w:line="276" w:lineRule="auto"/>
        <w:ind w:right="-2"/>
        <w:jc w:val="center"/>
        <w:rPr>
          <w:rFonts w:eastAsia="Times New Roman"/>
        </w:rPr>
      </w:pPr>
    </w:p>
    <w:p w:rsidR="002503AA" w:rsidRDefault="002503AA" w:rsidP="002503AA">
      <w:pPr>
        <w:spacing w:line="276" w:lineRule="auto"/>
        <w:ind w:right="-2"/>
        <w:jc w:val="center"/>
        <w:rPr>
          <w:rFonts w:eastAsia="Times New Roman"/>
        </w:rPr>
      </w:pPr>
      <w:r>
        <w:rPr>
          <w:rFonts w:eastAsia="Times New Roman"/>
        </w:rPr>
        <w:t>РАЗВИТИЕ СЛОВАРЯ</w:t>
      </w:r>
    </w:p>
    <w:p w:rsidR="002503AA" w:rsidRDefault="002503AA" w:rsidP="002503AA">
      <w:pPr>
        <w:spacing w:line="276" w:lineRule="auto"/>
        <w:rPr>
          <w:rFonts w:eastAsia="Times New Roman"/>
        </w:rPr>
      </w:pP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Учить понимать обобщающее значение слов и формировать обобщающие понятия.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Сформировать понимание простых предлогов.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Сформировать понятие слово и умение оперировать им.</w:t>
      </w:r>
    </w:p>
    <w:p w:rsidR="002503AA" w:rsidRDefault="002503AA" w:rsidP="002503AA">
      <w:pPr>
        <w:spacing w:line="276" w:lineRule="auto"/>
        <w:rPr>
          <w:rFonts w:eastAsia="Times New Roman"/>
        </w:rPr>
      </w:pPr>
    </w:p>
    <w:p w:rsidR="002503AA" w:rsidRDefault="002503AA" w:rsidP="002503AA">
      <w:pPr>
        <w:spacing w:line="276" w:lineRule="auto"/>
        <w:ind w:right="-2"/>
        <w:jc w:val="center"/>
        <w:rPr>
          <w:rFonts w:eastAsia="Times New Roman"/>
        </w:rPr>
      </w:pPr>
      <w:r>
        <w:rPr>
          <w:rFonts w:eastAsia="Times New Roman"/>
        </w:rPr>
        <w:lastRenderedPageBreak/>
        <w:t>ФОРМИРОВАНИЕ ГРАММАТИЧЕСКОГО СТРОЯ РЕЧИ</w:t>
      </w:r>
    </w:p>
    <w:p w:rsidR="002503AA" w:rsidRDefault="002503AA" w:rsidP="002503AA">
      <w:pPr>
        <w:spacing w:line="276" w:lineRule="auto"/>
        <w:rPr>
          <w:rFonts w:eastAsia="Times New Roman"/>
        </w:rPr>
      </w:pP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и употреблять</w:t>
      </w:r>
      <w:r>
        <w:rPr>
          <w:rFonts w:eastAsia="Times New Roman"/>
          <w:sz w:val="28"/>
          <w:szCs w:val="28"/>
        </w:rPr>
        <w:t xml:space="preserve"> </w:t>
      </w:r>
      <w:r w:rsidRPr="00167DC7">
        <w:rPr>
          <w:rFonts w:eastAsia="Times New Roman"/>
          <w:sz w:val="28"/>
          <w:szCs w:val="28"/>
        </w:rPr>
        <w:t>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:rsidR="002503AA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образовывать и использовать в речи глаголы в повелительном</w:t>
      </w:r>
    </w:p>
    <w:p w:rsidR="002503AA" w:rsidRPr="00167DC7" w:rsidRDefault="002503AA" w:rsidP="002503A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наклонении, инфинитиве, в настоящем и прошедшем времени в изъявительном наклонении.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Учить различать и употреблять противоположные по значению названия действий и признаков.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согласовывать числительные с существительными мужского и женского рода.</w:t>
      </w:r>
    </w:p>
    <w:p w:rsidR="002503AA" w:rsidRPr="00167DC7" w:rsidRDefault="002503AA" w:rsidP="002503A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2503AA" w:rsidRDefault="002503AA" w:rsidP="00F15596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Обучать распространению простых предложений однородными подлежащими и сказуемыми.</w:t>
      </w:r>
    </w:p>
    <w:p w:rsidR="00F15596" w:rsidRPr="00167DC7" w:rsidRDefault="00F15596" w:rsidP="00F15596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</w:p>
    <w:p w:rsidR="002503AA" w:rsidRDefault="002503AA" w:rsidP="002503AA">
      <w:pPr>
        <w:spacing w:line="276" w:lineRule="auto"/>
        <w:ind w:right="20"/>
        <w:jc w:val="center"/>
        <w:rPr>
          <w:rFonts w:eastAsia="Times New Roman"/>
        </w:rPr>
      </w:pPr>
      <w:r>
        <w:rPr>
          <w:rFonts w:eastAsia="Times New Roman"/>
        </w:rPr>
        <w:t>РАЗВИТИЕ ФОНЕТИКО-ФОНЕМАТИЧЕСКОЙ СИСТЕМЫ ЯЗЫКА И НАВЫКОВ ЯЗЫКОВОГО АНАЛИЗА</w:t>
      </w:r>
    </w:p>
    <w:p w:rsidR="002503AA" w:rsidRDefault="002503AA" w:rsidP="002503AA">
      <w:pPr>
        <w:spacing w:line="276" w:lineRule="auto"/>
        <w:rPr>
          <w:rFonts w:eastAsia="Times New Roman"/>
        </w:rPr>
      </w:pPr>
    </w:p>
    <w:p w:rsidR="002503AA" w:rsidRPr="00167DC7" w:rsidRDefault="002503AA" w:rsidP="002503AA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Развитие просодической стороны речи</w:t>
      </w:r>
    </w:p>
    <w:p w:rsidR="002503AA" w:rsidRPr="00167DC7" w:rsidRDefault="002503AA" w:rsidP="002503AA">
      <w:pPr>
        <w:spacing w:line="276" w:lineRule="auto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2503AA" w:rsidRPr="00167DC7" w:rsidRDefault="002503AA" w:rsidP="002503AA">
      <w:pPr>
        <w:spacing w:line="276" w:lineRule="auto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навык мягкого голосоведения.</w:t>
      </w:r>
    </w:p>
    <w:p w:rsidR="002503AA" w:rsidRPr="00167DC7" w:rsidRDefault="002503AA" w:rsidP="002503AA">
      <w:pPr>
        <w:spacing w:line="276" w:lineRule="auto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Воспитывать правильный умеренный темп речи (по подражанию логопеду). Развивать ритмичность и интонационную выразительность речи, модуляцию</w:t>
      </w:r>
      <w:r>
        <w:rPr>
          <w:rFonts w:eastAsia="Times New Roman"/>
          <w:sz w:val="28"/>
          <w:szCs w:val="28"/>
        </w:rPr>
        <w:t xml:space="preserve"> </w:t>
      </w:r>
      <w:r w:rsidRPr="00167DC7">
        <w:rPr>
          <w:rFonts w:eastAsia="Times New Roman"/>
          <w:sz w:val="28"/>
          <w:szCs w:val="28"/>
        </w:rPr>
        <w:t>голоса.</w:t>
      </w:r>
    </w:p>
    <w:p w:rsidR="002503AA" w:rsidRPr="00167DC7" w:rsidRDefault="002503AA" w:rsidP="002503AA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Коррекция произносительной стороны речи</w:t>
      </w:r>
    </w:p>
    <w:p w:rsidR="002503AA" w:rsidRPr="00167DC7" w:rsidRDefault="002503AA" w:rsidP="002503AA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:rsidR="002503AA" w:rsidRPr="00167DC7" w:rsidRDefault="002503AA" w:rsidP="002503AA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lastRenderedPageBreak/>
        <w:t>Активизировать движения речевого аппарата, готовить его к формированию звуков всех групп.</w:t>
      </w:r>
    </w:p>
    <w:p w:rsidR="002503AA" w:rsidRPr="00B96556" w:rsidRDefault="002503AA" w:rsidP="002503AA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2503AA" w:rsidRPr="00167DC7" w:rsidRDefault="002503AA" w:rsidP="002503AA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Работа над слоговой структурой слова</w:t>
      </w:r>
    </w:p>
    <w:p w:rsidR="002503AA" w:rsidRPr="00167DC7" w:rsidRDefault="002503AA" w:rsidP="002503AA">
      <w:pPr>
        <w:spacing w:line="276" w:lineRule="auto"/>
        <w:ind w:left="700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различать на слух длинные и короткие слова.</w:t>
      </w:r>
    </w:p>
    <w:p w:rsidR="002503AA" w:rsidRPr="00167DC7" w:rsidRDefault="002503AA" w:rsidP="002503AA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:rsidR="002503AA" w:rsidRPr="00167DC7" w:rsidRDefault="002503AA" w:rsidP="002503AA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2503AA" w:rsidRDefault="002503AA" w:rsidP="002503AA">
      <w:pPr>
        <w:spacing w:line="276" w:lineRule="auto"/>
        <w:ind w:left="700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 xml:space="preserve">Сформировать понятие </w:t>
      </w:r>
      <w:r w:rsidRPr="00167DC7">
        <w:rPr>
          <w:rFonts w:eastAsia="Times New Roman"/>
          <w:i/>
          <w:sz w:val="28"/>
          <w:szCs w:val="28"/>
        </w:rPr>
        <w:t>слог (часть слова)</w:t>
      </w:r>
      <w:r>
        <w:rPr>
          <w:rFonts w:eastAsia="Times New Roman"/>
          <w:sz w:val="28"/>
          <w:szCs w:val="28"/>
        </w:rPr>
        <w:t xml:space="preserve"> и умение оперировать этим</w:t>
      </w:r>
    </w:p>
    <w:p w:rsidR="002503AA" w:rsidRPr="00B96556" w:rsidRDefault="002503AA" w:rsidP="002503AA">
      <w:pPr>
        <w:spacing w:line="276" w:lineRule="auto"/>
        <w:rPr>
          <w:rFonts w:eastAsia="Times New Roman"/>
          <w:i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понятием</w:t>
      </w:r>
      <w:r w:rsidRPr="00167DC7">
        <w:rPr>
          <w:rFonts w:eastAsia="Times New Roman"/>
          <w:i/>
          <w:sz w:val="28"/>
          <w:szCs w:val="28"/>
        </w:rPr>
        <w:t>.</w:t>
      </w:r>
    </w:p>
    <w:p w:rsidR="002503AA" w:rsidRPr="00167DC7" w:rsidRDefault="002503AA" w:rsidP="002503AA">
      <w:pPr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 w:rsidRPr="00167DC7">
        <w:rPr>
          <w:rFonts w:eastAsia="Times New Roman"/>
          <w:b/>
          <w:sz w:val="28"/>
          <w:szCs w:val="28"/>
        </w:rPr>
        <w:t>Совершенствование фонематического восприятия, навыков звукового анализа и синтеза</w:t>
      </w:r>
    </w:p>
    <w:p w:rsidR="002503AA" w:rsidRPr="00167DC7" w:rsidRDefault="002503AA" w:rsidP="002503AA">
      <w:pPr>
        <w:spacing w:line="276" w:lineRule="auto"/>
        <w:ind w:left="700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Сформировать умение различать гласные и согласные звуки.</w:t>
      </w:r>
    </w:p>
    <w:p w:rsidR="002503AA" w:rsidRPr="00167DC7" w:rsidRDefault="002503AA" w:rsidP="002503AA">
      <w:pPr>
        <w:spacing w:line="276" w:lineRule="auto"/>
        <w:ind w:left="700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Научить выделять из ряда звуков гласные звуки.</w:t>
      </w:r>
    </w:p>
    <w:p w:rsidR="002503AA" w:rsidRPr="00167DC7" w:rsidRDefault="002503AA" w:rsidP="002503AA">
      <w:pPr>
        <w:spacing w:line="276" w:lineRule="auto"/>
        <w:ind w:right="20" w:firstLine="708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2503AA" w:rsidRDefault="002503AA" w:rsidP="002503AA">
      <w:pPr>
        <w:spacing w:line="276" w:lineRule="auto"/>
        <w:ind w:left="700" w:right="1240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Научить выделять начальные</w:t>
      </w:r>
      <w:r>
        <w:rPr>
          <w:rFonts w:eastAsia="Times New Roman"/>
          <w:sz w:val="28"/>
          <w:szCs w:val="28"/>
        </w:rPr>
        <w:t xml:space="preserve"> ударные гласные [а], [у], [о],</w:t>
      </w:r>
    </w:p>
    <w:p w:rsidR="002503AA" w:rsidRPr="00167DC7" w:rsidRDefault="002503AA" w:rsidP="002503AA">
      <w:pPr>
        <w:spacing w:line="276" w:lineRule="auto"/>
        <w:ind w:right="1240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[и], из слов, различать слова с начальными ударными гласными.</w:t>
      </w:r>
    </w:p>
    <w:p w:rsidR="002503AA" w:rsidRPr="00167DC7" w:rsidRDefault="002503AA" w:rsidP="002503AA">
      <w:pPr>
        <w:spacing w:line="276" w:lineRule="auto"/>
        <w:ind w:firstLine="708"/>
        <w:rPr>
          <w:rFonts w:eastAsia="Times New Roman"/>
          <w:i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 xml:space="preserve"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</w:t>
      </w:r>
      <w:r w:rsidRPr="00167DC7">
        <w:rPr>
          <w:rFonts w:eastAsia="Times New Roman"/>
          <w:i/>
          <w:sz w:val="28"/>
          <w:szCs w:val="28"/>
        </w:rPr>
        <w:t>(ам, он, пу, та, кот, уха).</w:t>
      </w:r>
    </w:p>
    <w:p w:rsidR="002503AA" w:rsidRPr="00167DC7" w:rsidRDefault="002503AA" w:rsidP="002503AA">
      <w:pPr>
        <w:spacing w:line="276" w:lineRule="auto"/>
        <w:ind w:left="703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Научить подбирать слова с заданным звуком.</w:t>
      </w:r>
    </w:p>
    <w:p w:rsidR="002503AA" w:rsidRDefault="002503AA" w:rsidP="002503AA">
      <w:pPr>
        <w:spacing w:line="276" w:lineRule="auto"/>
        <w:ind w:left="3" w:firstLine="708"/>
        <w:jc w:val="both"/>
        <w:rPr>
          <w:rFonts w:eastAsia="Times New Roman"/>
          <w:i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 xml:space="preserve">Сформировать понятия </w:t>
      </w:r>
      <w:r w:rsidRPr="00167DC7">
        <w:rPr>
          <w:rFonts w:eastAsia="Times New Roman"/>
          <w:i/>
          <w:sz w:val="28"/>
          <w:szCs w:val="28"/>
        </w:rPr>
        <w:t>звук, гласный звук, согласный звук</w:t>
      </w:r>
      <w:r w:rsidRPr="00167DC7">
        <w:rPr>
          <w:rFonts w:eastAsia="Times New Roman"/>
          <w:sz w:val="28"/>
          <w:szCs w:val="28"/>
        </w:rPr>
        <w:t xml:space="preserve"> и умение оперировать этими понятиями</w:t>
      </w:r>
      <w:r w:rsidRPr="00167DC7">
        <w:rPr>
          <w:rFonts w:eastAsia="Times New Roman"/>
          <w:i/>
          <w:sz w:val="28"/>
          <w:szCs w:val="28"/>
        </w:rPr>
        <w:t>.</w:t>
      </w:r>
    </w:p>
    <w:p w:rsidR="0025193F" w:rsidRPr="00CC430B" w:rsidRDefault="0025193F" w:rsidP="002503AA">
      <w:pPr>
        <w:spacing w:line="276" w:lineRule="auto"/>
        <w:ind w:left="3" w:firstLine="708"/>
        <w:jc w:val="both"/>
        <w:rPr>
          <w:rFonts w:eastAsia="Times New Roman"/>
          <w:i/>
          <w:sz w:val="28"/>
          <w:szCs w:val="28"/>
        </w:rPr>
      </w:pPr>
    </w:p>
    <w:p w:rsidR="002503AA" w:rsidRDefault="002503AA" w:rsidP="002503AA">
      <w:pPr>
        <w:spacing w:line="276" w:lineRule="auto"/>
        <w:ind w:right="17"/>
        <w:jc w:val="center"/>
        <w:rPr>
          <w:rFonts w:eastAsia="Times New Roman"/>
        </w:rPr>
      </w:pPr>
      <w:r>
        <w:rPr>
          <w:rFonts w:eastAsia="Times New Roman"/>
        </w:rPr>
        <w:t>РАЗВИТИЕ СВЯЗНОЙ РЕЧИ И НАВЫКОВ РЕЧЕВОГО ОБЩЕНИЯ</w:t>
      </w:r>
    </w:p>
    <w:p w:rsidR="002503AA" w:rsidRDefault="002503AA" w:rsidP="002503AA">
      <w:pPr>
        <w:spacing w:line="276" w:lineRule="auto"/>
        <w:rPr>
          <w:rFonts w:eastAsia="Times New Roman"/>
        </w:rPr>
      </w:pPr>
    </w:p>
    <w:p w:rsidR="002503AA" w:rsidRPr="00167DC7" w:rsidRDefault="002503AA" w:rsidP="002503AA">
      <w:pPr>
        <w:spacing w:line="276" w:lineRule="auto"/>
        <w:ind w:firstLine="703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 xml:space="preserve">Развивать умение вслушиваться в обращенную речь, понимать ее содержание. Развивать реакцию на интонацию и мимику, соответствующую интонации. Работать над соблюдением единства и адекватности речи, </w:t>
      </w:r>
      <w:r w:rsidRPr="00167DC7">
        <w:rPr>
          <w:rFonts w:eastAsia="Times New Roman"/>
          <w:sz w:val="28"/>
          <w:szCs w:val="28"/>
        </w:rPr>
        <w:lastRenderedPageBreak/>
        <w:t>мимики, пантомимики,</w:t>
      </w:r>
      <w:r>
        <w:rPr>
          <w:rFonts w:eastAsia="Times New Roman"/>
          <w:sz w:val="28"/>
          <w:szCs w:val="28"/>
        </w:rPr>
        <w:t xml:space="preserve"> </w:t>
      </w:r>
      <w:r w:rsidRPr="00167DC7">
        <w:rPr>
          <w:rFonts w:eastAsia="Times New Roman"/>
          <w:sz w:val="28"/>
          <w:szCs w:val="28"/>
        </w:rPr>
        <w:t>жестов — выразительных речевых средств в игре и ролевом поведении.</w:t>
      </w:r>
    </w:p>
    <w:p w:rsidR="002503AA" w:rsidRPr="00167DC7" w:rsidRDefault="002503AA" w:rsidP="002503AA">
      <w:pPr>
        <w:spacing w:line="276" w:lineRule="auto"/>
        <w:ind w:left="703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«оречевлять» игровую ситуацию.</w:t>
      </w:r>
    </w:p>
    <w:p w:rsidR="002503AA" w:rsidRPr="00167DC7" w:rsidRDefault="002503AA" w:rsidP="002503AA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Развивать умение поддерживать беседу, задавать вопросы и отвечать на них, выслушивать друг друга до конца.</w:t>
      </w:r>
    </w:p>
    <w:p w:rsidR="002503AA" w:rsidRPr="00167DC7" w:rsidRDefault="002503AA" w:rsidP="002503AA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умение повторять за взрослым описательный рассказ из 2</w:t>
      </w:r>
      <w:r w:rsidRPr="00167DC7">
        <w:rPr>
          <w:rFonts w:eastAsia="Times New Roman"/>
          <w:i/>
          <w:sz w:val="28"/>
          <w:szCs w:val="28"/>
        </w:rPr>
        <w:t>—</w:t>
      </w:r>
      <w:r w:rsidRPr="00167DC7">
        <w:rPr>
          <w:rFonts w:eastAsia="Times New Roman"/>
          <w:sz w:val="28"/>
          <w:szCs w:val="28"/>
        </w:rPr>
        <w:t>3 простых предложений, а затем составлять короткий описательный рассказ по алгоритму или предложенному взрослым плану с помощью взрослого.</w:t>
      </w:r>
    </w:p>
    <w:p w:rsidR="002503AA" w:rsidRDefault="002503AA" w:rsidP="002503AA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167DC7">
        <w:rPr>
          <w:rFonts w:eastAsia="Times New Roman"/>
          <w:sz w:val="28"/>
          <w:szCs w:val="28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F15596" w:rsidRPr="00167DC7" w:rsidRDefault="00F15596" w:rsidP="00EA732C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15596" w:rsidRPr="00EA732C" w:rsidRDefault="00F15596" w:rsidP="00EA732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Pr="004A5074">
        <w:rPr>
          <w:b/>
          <w:color w:val="000000"/>
          <w:sz w:val="28"/>
          <w:szCs w:val="28"/>
        </w:rPr>
        <w:t xml:space="preserve">. Формы и средства организации непосредственно </w:t>
      </w:r>
      <w:r>
        <w:rPr>
          <w:b/>
          <w:color w:val="000000"/>
          <w:sz w:val="28"/>
          <w:szCs w:val="28"/>
        </w:rPr>
        <w:t xml:space="preserve">- </w:t>
      </w:r>
      <w:r w:rsidRPr="004A5074">
        <w:rPr>
          <w:b/>
          <w:color w:val="000000"/>
          <w:sz w:val="28"/>
          <w:szCs w:val="28"/>
        </w:rPr>
        <w:t>образовательной деятельности</w:t>
      </w:r>
      <w:r>
        <w:rPr>
          <w:b/>
          <w:color w:val="FF0000"/>
          <w:sz w:val="28"/>
          <w:szCs w:val="28"/>
        </w:rPr>
        <w:tab/>
      </w:r>
    </w:p>
    <w:p w:rsidR="00F15596" w:rsidRPr="004A5074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bCs/>
          <w:i/>
          <w:color w:val="000000"/>
          <w:sz w:val="28"/>
          <w:szCs w:val="28"/>
        </w:rPr>
      </w:pPr>
      <w:r w:rsidRPr="004A5074">
        <w:rPr>
          <w:b/>
          <w:i/>
          <w:color w:val="000000"/>
          <w:sz w:val="28"/>
          <w:szCs w:val="28"/>
        </w:rPr>
        <w:t xml:space="preserve">Нормативный срок освоения </w:t>
      </w:r>
      <w:r>
        <w:rPr>
          <w:b/>
          <w:i/>
          <w:color w:val="000000"/>
          <w:sz w:val="28"/>
          <w:szCs w:val="28"/>
        </w:rPr>
        <w:t xml:space="preserve">данной </w:t>
      </w:r>
      <w:r w:rsidRPr="004A5074">
        <w:rPr>
          <w:b/>
          <w:i/>
          <w:color w:val="000000"/>
          <w:sz w:val="28"/>
          <w:szCs w:val="28"/>
        </w:rPr>
        <w:t>программы - один учебный год.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-стимулирующая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-направляющая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При отборе программного материала учитывается структура дефекта детей с ОНР.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Обучение в логопедической группе принято разделять на 3 периода</w:t>
      </w:r>
      <w:r>
        <w:rPr>
          <w:spacing w:val="-4"/>
          <w:sz w:val="28"/>
          <w:szCs w:val="28"/>
        </w:rPr>
        <w:t>:</w:t>
      </w:r>
    </w:p>
    <w:p w:rsidR="00F15596" w:rsidRDefault="00F15596" w:rsidP="0025193F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1 период – сентябрь - ноябрь,</w:t>
      </w:r>
    </w:p>
    <w:p w:rsidR="00F15596" w:rsidRDefault="00F15596" w:rsidP="0025193F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2 период- декабрь - февраль, </w:t>
      </w:r>
    </w:p>
    <w:p w:rsidR="00F15596" w:rsidRPr="00EA732C" w:rsidRDefault="00F15596" w:rsidP="00EA732C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3 период - март - май.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i/>
          <w:spacing w:val="-4"/>
          <w:sz w:val="28"/>
          <w:szCs w:val="28"/>
        </w:rPr>
      </w:pPr>
      <w:r w:rsidRPr="00217698">
        <w:rPr>
          <w:b/>
          <w:spacing w:val="-4"/>
          <w:sz w:val="28"/>
          <w:szCs w:val="28"/>
        </w:rPr>
        <w:t>Фронтальные логопедические занятия</w:t>
      </w:r>
      <w:r w:rsidRPr="00217698">
        <w:rPr>
          <w:spacing w:val="-4"/>
          <w:sz w:val="28"/>
          <w:szCs w:val="28"/>
        </w:rPr>
        <w:t xml:space="preserve"> реализуются с 15 сентября и до 15 мая. Длительность фронтальных занятий в с</w:t>
      </w:r>
      <w:r>
        <w:rPr>
          <w:spacing w:val="-4"/>
          <w:sz w:val="28"/>
          <w:szCs w:val="28"/>
        </w:rPr>
        <w:t>редней</w:t>
      </w:r>
      <w:r w:rsidRPr="00217698">
        <w:rPr>
          <w:spacing w:val="-4"/>
          <w:sz w:val="28"/>
          <w:szCs w:val="28"/>
        </w:rPr>
        <w:t xml:space="preserve"> группе – 2</w:t>
      </w:r>
      <w:r>
        <w:rPr>
          <w:spacing w:val="-4"/>
          <w:sz w:val="28"/>
          <w:szCs w:val="28"/>
        </w:rPr>
        <w:t>0</w:t>
      </w:r>
      <w:r w:rsidRPr="00217698">
        <w:rPr>
          <w:spacing w:val="-4"/>
          <w:sz w:val="28"/>
          <w:szCs w:val="28"/>
        </w:rPr>
        <w:t xml:space="preserve"> минут.</w:t>
      </w:r>
    </w:p>
    <w:p w:rsidR="00F15596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Периодичность фронтальных занятий </w:t>
      </w:r>
      <w:r>
        <w:rPr>
          <w:spacing w:val="-4"/>
          <w:sz w:val="28"/>
          <w:szCs w:val="28"/>
        </w:rPr>
        <w:t xml:space="preserve"> (накопление словаря, развитие</w:t>
      </w:r>
      <w:r w:rsidRPr="00217698">
        <w:rPr>
          <w:spacing w:val="-4"/>
          <w:sz w:val="28"/>
          <w:szCs w:val="28"/>
        </w:rPr>
        <w:t xml:space="preserve"> лексико – грамматических категорий и связной речи</w:t>
      </w:r>
      <w:r>
        <w:rPr>
          <w:spacing w:val="-4"/>
          <w:sz w:val="28"/>
          <w:szCs w:val="28"/>
        </w:rPr>
        <w:t>)</w:t>
      </w:r>
      <w:r w:rsidRPr="00217698">
        <w:rPr>
          <w:spacing w:val="-4"/>
          <w:sz w:val="28"/>
          <w:szCs w:val="28"/>
        </w:rPr>
        <w:t xml:space="preserve"> - 2 раза в неделю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Индивидуальные занятия</w:t>
      </w:r>
      <w:r w:rsidRPr="00217698">
        <w:rPr>
          <w:sz w:val="28"/>
          <w:szCs w:val="28"/>
        </w:rPr>
        <w:t xml:space="preserve"> направлены на </w:t>
      </w:r>
      <w:r>
        <w:rPr>
          <w:sz w:val="28"/>
          <w:szCs w:val="28"/>
        </w:rPr>
        <w:t xml:space="preserve">запуск и развитие речи, </w:t>
      </w:r>
      <w:r w:rsidRPr="00217698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слоговой структуры слова, </w:t>
      </w:r>
      <w:r w:rsidRPr="00217698">
        <w:rPr>
          <w:sz w:val="28"/>
          <w:szCs w:val="28"/>
        </w:rPr>
        <w:t>артикуляционных укладов нарушенных звуков, их пос</w:t>
      </w:r>
      <w:r>
        <w:rPr>
          <w:sz w:val="28"/>
          <w:szCs w:val="28"/>
        </w:rPr>
        <w:t xml:space="preserve">тановку, автоматизацию; на </w:t>
      </w:r>
      <w:r w:rsidRPr="00217698">
        <w:rPr>
          <w:sz w:val="28"/>
          <w:szCs w:val="28"/>
        </w:rPr>
        <w:t xml:space="preserve">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</w:t>
      </w:r>
      <w:r w:rsidRPr="00217698">
        <w:rPr>
          <w:sz w:val="28"/>
          <w:szCs w:val="28"/>
        </w:rPr>
        <w:lastRenderedPageBreak/>
        <w:t>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F15596" w:rsidRPr="00217698" w:rsidRDefault="00F15596" w:rsidP="00EA732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217698">
        <w:rPr>
          <w:b/>
          <w:i/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:rsidR="00F15596" w:rsidRPr="00217698" w:rsidRDefault="00F15596" w:rsidP="00EA732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Длительность индивидуальных занятий – 10-15 минут. </w:t>
      </w:r>
      <w:r w:rsidRPr="00217698">
        <w:rPr>
          <w:sz w:val="28"/>
          <w:szCs w:val="28"/>
        </w:rPr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:rsidR="00F15596" w:rsidRPr="00EA732C" w:rsidRDefault="00F15596" w:rsidP="00EA732C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217698">
        <w:rPr>
          <w:b/>
          <w:i/>
          <w:sz w:val="28"/>
          <w:szCs w:val="28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:rsidR="00F15596" w:rsidRPr="00217698" w:rsidRDefault="00F15596" w:rsidP="0025193F">
      <w:pPr>
        <w:pStyle w:val="11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217698">
        <w:rPr>
          <w:sz w:val="28"/>
          <w:szCs w:val="28"/>
        </w:rPr>
        <w:t xml:space="preserve">Названия занятий, указанные в </w:t>
      </w:r>
      <w:r>
        <w:rPr>
          <w:sz w:val="28"/>
          <w:szCs w:val="28"/>
        </w:rPr>
        <w:t xml:space="preserve">коррекционно-тематическом планировании, </w:t>
      </w:r>
      <w:r w:rsidRPr="00217698">
        <w:rPr>
          <w:sz w:val="28"/>
          <w:szCs w:val="28"/>
        </w:rPr>
        <w:t xml:space="preserve"> 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F15596" w:rsidRPr="00217698" w:rsidRDefault="00F15596" w:rsidP="0025193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pacing w:val="-4"/>
          <w:sz w:val="28"/>
          <w:szCs w:val="28"/>
        </w:rPr>
      </w:pPr>
      <w:r w:rsidRPr="00217698">
        <w:rPr>
          <w:b/>
          <w:i/>
          <w:spacing w:val="-4"/>
          <w:sz w:val="28"/>
          <w:szCs w:val="28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 w:rsidRPr="00217698">
        <w:rPr>
          <w:b/>
          <w:spacing w:val="-4"/>
          <w:sz w:val="28"/>
          <w:szCs w:val="28"/>
        </w:rPr>
        <w:t>.</w:t>
      </w:r>
    </w:p>
    <w:p w:rsidR="00F15596" w:rsidRDefault="00F15596" w:rsidP="0025193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967971">
        <w:rPr>
          <w:spacing w:val="-4"/>
          <w:sz w:val="28"/>
          <w:szCs w:val="28"/>
        </w:rPr>
        <w:t>Планирование коррекционной образовательной деятельности составлено на  основе  «</w:t>
      </w:r>
      <w:r w:rsidRPr="00967971">
        <w:rPr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 </w:t>
      </w:r>
    </w:p>
    <w:p w:rsidR="00EA732C" w:rsidRDefault="00EA732C" w:rsidP="0025193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</w:p>
    <w:p w:rsidR="000D5B67" w:rsidRDefault="000D5B67" w:rsidP="00F15596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:rsidR="00F15596" w:rsidRDefault="00F15596" w:rsidP="00F15596">
      <w:pPr>
        <w:spacing w:line="276" w:lineRule="auto"/>
        <w:ind w:right="-61"/>
        <w:jc w:val="both"/>
        <w:rPr>
          <w:rFonts w:eastAsia="Times New Roman"/>
          <w:b/>
          <w:sz w:val="28"/>
          <w:szCs w:val="28"/>
        </w:rPr>
      </w:pPr>
      <w:r w:rsidRPr="008C4AE0">
        <w:rPr>
          <w:rFonts w:eastAsia="Times New Roman"/>
          <w:b/>
          <w:sz w:val="28"/>
          <w:szCs w:val="28"/>
        </w:rPr>
        <w:lastRenderedPageBreak/>
        <w:t xml:space="preserve">2.3. Календарно-тематическое планирование образовательной деятельности учителя-логопеда в </w:t>
      </w:r>
      <w:r w:rsidR="00B23643">
        <w:rPr>
          <w:rFonts w:eastAsia="Times New Roman"/>
          <w:b/>
          <w:sz w:val="28"/>
          <w:szCs w:val="28"/>
        </w:rPr>
        <w:t>средней</w:t>
      </w:r>
      <w:r w:rsidRPr="008C4AE0">
        <w:rPr>
          <w:rFonts w:eastAsia="Times New Roman"/>
          <w:b/>
          <w:sz w:val="28"/>
          <w:szCs w:val="28"/>
        </w:rPr>
        <w:t xml:space="preserve"> группе (2023-2024 уч.г.)</w:t>
      </w:r>
    </w:p>
    <w:p w:rsidR="00CD3BAF" w:rsidRDefault="00CD3BAF" w:rsidP="00F15596">
      <w:pPr>
        <w:spacing w:line="276" w:lineRule="auto"/>
        <w:ind w:right="-61"/>
        <w:jc w:val="both"/>
        <w:rPr>
          <w:rFonts w:eastAsia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59"/>
        <w:gridCol w:w="2122"/>
        <w:gridCol w:w="6358"/>
      </w:tblGrid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№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п\п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Лексическая тема 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Сентябрь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04.09.-08.09.23</w:t>
            </w:r>
          </w:p>
        </w:tc>
        <w:tc>
          <w:tcPr>
            <w:tcW w:w="6358" w:type="dxa"/>
            <w:vMerge w:val="restart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Диагностика 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Диагностика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«Наш детский сад»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2 неделя 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11.09-15.09.23</w:t>
            </w:r>
          </w:p>
        </w:tc>
        <w:tc>
          <w:tcPr>
            <w:tcW w:w="6358" w:type="dxa"/>
            <w:vMerge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3 неделя 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18.09 – 22.09.23</w:t>
            </w:r>
          </w:p>
        </w:tc>
        <w:tc>
          <w:tcPr>
            <w:tcW w:w="6358" w:type="dxa"/>
            <w:vMerge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4 неделя 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25.09 – 29.09.23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«Игрушки»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Октябрь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02.10 – 06.10.23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«Фрукты»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09.10 – 13. 10.23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«Овощи»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16.10 – 20.10.23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«Овощи-фрукты»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23.10 – 27.10.23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«Осень»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30.10 - 03.11.23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 «Перелетные птицы»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Ноябрь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06.11-10.11.23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«Русские народные  сказки»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13.11 -17.11.23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«Одежда. Обувь»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20.11 – 24.11.23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«Дом. Мебель»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27.11 – 01.12.23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«Посуда»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Декабрь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04.12 – 08.12.23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«Продукты»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11.12 -15.12.23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«Зима»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18.12 - 22.12.23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«Зимующие птицы»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25.12 – 29.12.23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«Зимние забавы. Новогодний праздник»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Январь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09.01 – 13.01.24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«Человек. Наше тело»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15.01 – 19.01.24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«Домашние животные»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22.01– 26.01.24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«Домашние птицы»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Февраль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29.01 - 02.02.24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«Дикие животные»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05.02 - 09.02.24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sz w:val="22"/>
                <w:szCs w:val="22"/>
              </w:rPr>
              <w:t>«Дикие – домашние животные»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12.02 - 16.02.24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sz w:val="22"/>
                <w:szCs w:val="22"/>
              </w:rPr>
              <w:t>«Сказки о животных»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19.02-23.02.24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«Профессии» 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26.02 – 01.03.24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«Зоопарк»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Март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04.03 – 07.03.24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«Семья. Мамин праздник» 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11.03 – 15.03.24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«Транспорт» 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18.03– 22.03.24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 «Весна»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25.03 – 29.03.24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«Перелётные птицы весной»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Апрель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01.04 – 05.04.24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«Дикие животные весной» 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08.04 -12.04.24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«Весна. Повторение»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15.04 – 19.04.24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«Насекомые»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22.04 - 26.04.24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«Город. Россия»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29.04 – 30.04.24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 xml:space="preserve"> «Дикие животные и перелетные птицы весной»</w:t>
            </w:r>
          </w:p>
        </w:tc>
      </w:tr>
      <w:tr w:rsidR="00F15596" w:rsidRPr="002E5EB6" w:rsidTr="00F15596">
        <w:tc>
          <w:tcPr>
            <w:tcW w:w="10206" w:type="dxa"/>
            <w:gridSpan w:val="4"/>
          </w:tcPr>
          <w:p w:rsidR="00F15596" w:rsidRPr="00CD3BAF" w:rsidRDefault="00F15596" w:rsidP="00F15596">
            <w:pPr>
              <w:ind w:right="-61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CD3BAF">
              <w:rPr>
                <w:rFonts w:eastAsia="Times New Roman"/>
                <w:b/>
                <w:sz w:val="22"/>
                <w:szCs w:val="22"/>
              </w:rPr>
              <w:t>Май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06.05 – 10.05.24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«9 мая -День Победы»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13.05 – 17.05.24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«Лето»</w:t>
            </w:r>
          </w:p>
        </w:tc>
      </w:tr>
      <w:tr w:rsidR="00F15596" w:rsidRPr="002E5EB6" w:rsidTr="00F15596">
        <w:tc>
          <w:tcPr>
            <w:tcW w:w="567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37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1159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3неделя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20.05 – 24.05.24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27.05-31. 05.24</w:t>
            </w:r>
          </w:p>
        </w:tc>
        <w:tc>
          <w:tcPr>
            <w:tcW w:w="6358" w:type="dxa"/>
          </w:tcPr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«Диагностика»</w:t>
            </w:r>
          </w:p>
          <w:p w:rsidR="00F15596" w:rsidRPr="00CD3BAF" w:rsidRDefault="00F15596" w:rsidP="00F15596">
            <w:pPr>
              <w:ind w:right="-61"/>
              <w:rPr>
                <w:rFonts w:eastAsia="Times New Roman"/>
                <w:sz w:val="22"/>
                <w:szCs w:val="22"/>
              </w:rPr>
            </w:pPr>
            <w:r w:rsidRPr="00CD3BAF">
              <w:rPr>
                <w:rFonts w:eastAsia="Times New Roman"/>
                <w:sz w:val="22"/>
                <w:szCs w:val="22"/>
              </w:rPr>
              <w:t>«Диагностика»</w:t>
            </w:r>
          </w:p>
        </w:tc>
      </w:tr>
    </w:tbl>
    <w:p w:rsidR="00F15596" w:rsidRDefault="00F15596" w:rsidP="00474633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:rsidR="00CD3BAF" w:rsidRPr="004A5074" w:rsidRDefault="00CD3BAF" w:rsidP="00CD3BAF">
      <w:pPr>
        <w:pStyle w:val="af1"/>
        <w:numPr>
          <w:ilvl w:val="1"/>
          <w:numId w:val="31"/>
        </w:numPr>
        <w:spacing w:after="0"/>
        <w:ind w:right="80"/>
        <w:jc w:val="both"/>
        <w:rPr>
          <w:rFonts w:ascii="Times New Roman" w:hAnsi="Times New Roman"/>
          <w:b/>
          <w:sz w:val="28"/>
          <w:szCs w:val="28"/>
        </w:rPr>
      </w:pPr>
      <w:r w:rsidRPr="004A5074">
        <w:rPr>
          <w:rFonts w:ascii="Times New Roman" w:hAnsi="Times New Roman"/>
          <w:b/>
          <w:sz w:val="28"/>
          <w:szCs w:val="28"/>
        </w:rPr>
        <w:lastRenderedPageBreak/>
        <w:t>Взаимодействие учителя-логопеда с родителями (законными представителями) обучающихся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3BAF" w:rsidRPr="004A5074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b/>
          <w:sz w:val="28"/>
          <w:szCs w:val="28"/>
        </w:rPr>
      </w:pPr>
    </w:p>
    <w:p w:rsidR="00CD3BAF" w:rsidRDefault="00CD3BAF" w:rsidP="00CD3BAF">
      <w:pPr>
        <w:spacing w:line="276" w:lineRule="auto"/>
        <w:ind w:left="60" w:right="80" w:firstLine="708"/>
        <w:jc w:val="both"/>
        <w:rPr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 xml:space="preserve">Все усилия </w:t>
      </w:r>
      <w:r>
        <w:rPr>
          <w:rFonts w:eastAsia="Times New Roman"/>
          <w:sz w:val="28"/>
          <w:szCs w:val="28"/>
        </w:rPr>
        <w:t>учителя-логопеда</w:t>
      </w:r>
      <w:r w:rsidRPr="00686DFD">
        <w:rPr>
          <w:rFonts w:eastAsia="Times New Roman"/>
          <w:sz w:val="28"/>
          <w:szCs w:val="28"/>
        </w:rPr>
        <w:t xml:space="preserve"> по подготовке к школе и успешной интеграции обучающихся с </w:t>
      </w:r>
      <w:r>
        <w:rPr>
          <w:rFonts w:eastAsia="Times New Roman"/>
          <w:sz w:val="28"/>
          <w:szCs w:val="28"/>
        </w:rPr>
        <w:t>ТНР</w:t>
      </w:r>
      <w:r w:rsidRPr="00686DFD">
        <w:rPr>
          <w:rFonts w:eastAsia="Times New Roman"/>
          <w:sz w:val="28"/>
          <w:szCs w:val="28"/>
        </w:rPr>
        <w:t>, будут недостаточно успешными без постоянного контакта с родителям (законным представителям). Семья должна принимать активное участие в развитии ребенка, чтобы обеспе</w:t>
      </w:r>
      <w:r>
        <w:rPr>
          <w:rFonts w:eastAsia="Times New Roman"/>
          <w:sz w:val="28"/>
          <w:szCs w:val="28"/>
        </w:rPr>
        <w:t>чить непрерывность коррекционно-</w:t>
      </w:r>
      <w:r w:rsidRPr="00686DFD">
        <w:rPr>
          <w:rFonts w:eastAsia="Times New Roman"/>
          <w:sz w:val="28"/>
          <w:szCs w:val="28"/>
        </w:rPr>
        <w:t xml:space="preserve">восстановительного процесса. Родители (законные представители) отрабатывают и закрепляют навыки и умения у обучающихся, сформированные </w:t>
      </w:r>
      <w:r>
        <w:rPr>
          <w:rFonts w:eastAsia="Times New Roman"/>
          <w:sz w:val="28"/>
          <w:szCs w:val="28"/>
        </w:rPr>
        <w:t>учителем-логопедом</w:t>
      </w:r>
      <w:r w:rsidRPr="00686DFD">
        <w:rPr>
          <w:rFonts w:eastAsia="Times New Roman"/>
          <w:sz w:val="28"/>
          <w:szCs w:val="28"/>
        </w:rPr>
        <w:t>. Домашние задания, предлагаемые учителем-логопедом, должны быть четко разъяснены. Это обеспечит необходимую эффективность коррекционной работы, ускорит процесс</w:t>
      </w:r>
      <w:r w:rsidRPr="007413B8">
        <w:rPr>
          <w:sz w:val="28"/>
          <w:szCs w:val="28"/>
        </w:rPr>
        <w:t xml:space="preserve"> восстановления нарушенных функций у обучающихся.</w:t>
      </w:r>
    </w:p>
    <w:p w:rsidR="00CD3BAF" w:rsidRPr="00686DFD" w:rsidRDefault="00CD3BAF" w:rsidP="00CD3BAF">
      <w:pPr>
        <w:spacing w:line="276" w:lineRule="auto"/>
        <w:ind w:left="60" w:right="80" w:firstLine="708"/>
        <w:jc w:val="both"/>
        <w:rPr>
          <w:b/>
          <w:sz w:val="28"/>
          <w:szCs w:val="28"/>
        </w:rPr>
      </w:pPr>
    </w:p>
    <w:p w:rsidR="00CD3BAF" w:rsidRDefault="00CD3BAF" w:rsidP="0025193F">
      <w:pPr>
        <w:pStyle w:val="af1"/>
        <w:numPr>
          <w:ilvl w:val="2"/>
          <w:numId w:val="31"/>
        </w:numPr>
        <w:spacing w:after="0"/>
        <w:ind w:right="80"/>
        <w:jc w:val="both"/>
        <w:rPr>
          <w:rFonts w:ascii="Times New Roman" w:hAnsi="Times New Roman"/>
          <w:b/>
          <w:sz w:val="28"/>
          <w:szCs w:val="28"/>
        </w:rPr>
      </w:pPr>
      <w:r w:rsidRPr="0060000B">
        <w:rPr>
          <w:rFonts w:ascii="Times New Roman" w:hAnsi="Times New Roman"/>
          <w:b/>
          <w:sz w:val="28"/>
          <w:szCs w:val="28"/>
        </w:rPr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учителя-логопеда с семьями дошкольников с ТНР.</w:t>
      </w:r>
    </w:p>
    <w:p w:rsidR="0025193F" w:rsidRPr="008C4AE0" w:rsidRDefault="0025193F" w:rsidP="0025193F">
      <w:pPr>
        <w:pStyle w:val="af1"/>
        <w:spacing w:after="0"/>
        <w:ind w:left="3304" w:right="80"/>
        <w:jc w:val="both"/>
        <w:rPr>
          <w:rFonts w:ascii="Times New Roman" w:hAnsi="Times New Roman"/>
          <w:b/>
          <w:sz w:val="28"/>
          <w:szCs w:val="28"/>
        </w:rPr>
      </w:pPr>
    </w:p>
    <w:p w:rsidR="00CD3BAF" w:rsidRPr="00686DFD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CD3BAF" w:rsidRPr="00686DFD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CD3BAF" w:rsidRPr="00686DFD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CD3BAF" w:rsidRPr="00686DFD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 xml:space="preserve">Взаимодействие </w:t>
      </w:r>
      <w:r>
        <w:rPr>
          <w:rFonts w:eastAsia="Times New Roman"/>
          <w:sz w:val="28"/>
          <w:szCs w:val="28"/>
        </w:rPr>
        <w:t>учителя-логопеда</w:t>
      </w:r>
      <w:r w:rsidRPr="00686DFD">
        <w:rPr>
          <w:rFonts w:eastAsia="Times New Roman"/>
          <w:sz w:val="28"/>
          <w:szCs w:val="28"/>
        </w:rPr>
        <w:t xml:space="preserve"> с родителям (законным представителям) направлено на повышение педагогической культуры родителей (законных представителей). Задача </w:t>
      </w:r>
      <w:r>
        <w:rPr>
          <w:rFonts w:eastAsia="Times New Roman"/>
          <w:sz w:val="28"/>
          <w:szCs w:val="28"/>
        </w:rPr>
        <w:t>учителя-логопеда</w:t>
      </w:r>
      <w:r w:rsidRPr="00686DFD">
        <w:rPr>
          <w:rFonts w:eastAsia="Times New Roman"/>
          <w:sz w:val="28"/>
          <w:szCs w:val="28"/>
        </w:rPr>
        <w:t xml:space="preserve">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CD3BAF" w:rsidRPr="00686DFD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86DFD">
        <w:rPr>
          <w:rFonts w:eastAsia="Times New Roman"/>
          <w:sz w:val="28"/>
          <w:szCs w:val="28"/>
        </w:rPr>
        <w:t>Реализация цели обеспечивает решение следующих задач:</w:t>
      </w:r>
    </w:p>
    <w:p w:rsidR="00CD3BAF" w:rsidRPr="00686DFD" w:rsidRDefault="00CD3BAF" w:rsidP="00CD3BAF">
      <w:pPr>
        <w:pStyle w:val="af1"/>
        <w:numPr>
          <w:ilvl w:val="0"/>
          <w:numId w:val="27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 w:rsidRPr="00686DFD">
        <w:rPr>
          <w:rFonts w:ascii="Times New Roman" w:hAnsi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CD3BAF" w:rsidRPr="00686DFD" w:rsidRDefault="00CD3BAF" w:rsidP="00CD3BAF">
      <w:pPr>
        <w:pStyle w:val="af1"/>
        <w:numPr>
          <w:ilvl w:val="0"/>
          <w:numId w:val="27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 w:rsidRPr="00686DFD">
        <w:rPr>
          <w:rFonts w:ascii="Times New Roman" w:hAnsi="Times New Roman"/>
          <w:sz w:val="28"/>
          <w:szCs w:val="28"/>
        </w:rPr>
        <w:lastRenderedPageBreak/>
        <w:t xml:space="preserve">внедрение эффективных технологий сотрудничества с родителям (законным представителям), активизация их участия в </w:t>
      </w:r>
      <w:r>
        <w:rPr>
          <w:rFonts w:ascii="Times New Roman" w:hAnsi="Times New Roman"/>
          <w:sz w:val="28"/>
          <w:szCs w:val="28"/>
        </w:rPr>
        <w:t>коррекции речевого развития ребёнка.</w:t>
      </w:r>
    </w:p>
    <w:p w:rsidR="00CD3BAF" w:rsidRDefault="00CD3BAF" w:rsidP="00CD3BAF">
      <w:pPr>
        <w:pStyle w:val="af1"/>
        <w:numPr>
          <w:ilvl w:val="0"/>
          <w:numId w:val="27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 w:rsidRPr="00686DFD">
        <w:rPr>
          <w:rFonts w:ascii="Times New Roman" w:hAnsi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CD3BAF" w:rsidRPr="007D04EE" w:rsidRDefault="00CD3BAF" w:rsidP="0025193F">
      <w:pPr>
        <w:pStyle w:val="af1"/>
        <w:spacing w:after="0"/>
        <w:ind w:left="1488" w:right="80"/>
        <w:jc w:val="both"/>
        <w:rPr>
          <w:rFonts w:ascii="Times New Roman" w:hAnsi="Times New Roman"/>
          <w:sz w:val="28"/>
          <w:szCs w:val="28"/>
        </w:rPr>
      </w:pPr>
    </w:p>
    <w:p w:rsidR="00CD3BAF" w:rsidRDefault="00CD3BAF" w:rsidP="00CD3BAF">
      <w:pPr>
        <w:pStyle w:val="af1"/>
        <w:spacing w:after="0"/>
        <w:ind w:left="1292"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2.4.2.</w:t>
      </w:r>
      <w:r w:rsidRPr="00634E60">
        <w:rPr>
          <w:rFonts w:ascii="Times New Roman" w:hAnsi="Times New Roman"/>
          <w:b/>
          <w:sz w:val="28"/>
          <w:szCs w:val="28"/>
        </w:rPr>
        <w:t xml:space="preserve">Содержание направлений работы с семьёй </w:t>
      </w:r>
      <w:r>
        <w:rPr>
          <w:rFonts w:ascii="Times New Roman" w:hAnsi="Times New Roman"/>
          <w:b/>
          <w:sz w:val="28"/>
          <w:szCs w:val="28"/>
        </w:rPr>
        <w:t>по о</w:t>
      </w:r>
      <w:r w:rsidRPr="00634E60">
        <w:rPr>
          <w:rFonts w:ascii="Times New Roman" w:hAnsi="Times New Roman"/>
          <w:b/>
          <w:sz w:val="28"/>
          <w:szCs w:val="28"/>
        </w:rPr>
        <w:t>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634E60">
        <w:rPr>
          <w:rFonts w:ascii="Times New Roman" w:hAnsi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/>
          <w:b/>
          <w:sz w:val="28"/>
          <w:szCs w:val="28"/>
        </w:rPr>
        <w:t>и</w:t>
      </w:r>
      <w:r w:rsidRPr="00634E60">
        <w:rPr>
          <w:rFonts w:ascii="Times New Roman" w:hAnsi="Times New Roman"/>
          <w:b/>
          <w:sz w:val="28"/>
          <w:szCs w:val="28"/>
        </w:rPr>
        <w:t xml:space="preserve"> «Речевое развитие»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3BAF" w:rsidRPr="00634E60" w:rsidRDefault="00CD3BAF" w:rsidP="00CD3BAF">
      <w:pPr>
        <w:pStyle w:val="af1"/>
        <w:spacing w:after="0"/>
        <w:ind w:left="932" w:right="80"/>
        <w:jc w:val="both"/>
        <w:rPr>
          <w:rFonts w:ascii="Times New Roman" w:hAnsi="Times New Roman"/>
          <w:b/>
          <w:sz w:val="28"/>
          <w:szCs w:val="28"/>
        </w:rPr>
      </w:pPr>
    </w:p>
    <w:p w:rsidR="00CD3BAF" w:rsidRPr="001423AC" w:rsidRDefault="00CD3BAF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  <w:u w:val="single"/>
        </w:rPr>
      </w:pPr>
      <w:r w:rsidRPr="001423AC">
        <w:rPr>
          <w:rFonts w:eastAsia="Times New Roman"/>
          <w:sz w:val="28"/>
          <w:szCs w:val="28"/>
          <w:u w:val="single"/>
        </w:rPr>
        <w:t>Развитие речи</w:t>
      </w:r>
      <w:r>
        <w:rPr>
          <w:rFonts w:eastAsia="Times New Roman"/>
          <w:sz w:val="28"/>
          <w:szCs w:val="28"/>
          <w:u w:val="single"/>
        </w:rPr>
        <w:t>:</w:t>
      </w:r>
    </w:p>
    <w:p w:rsidR="00CD3BAF" w:rsidRPr="008B0026" w:rsidRDefault="00CD3BAF" w:rsidP="00CD3BAF">
      <w:pPr>
        <w:numPr>
          <w:ilvl w:val="0"/>
          <w:numId w:val="28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D3BAF" w:rsidRPr="008B0026" w:rsidRDefault="00CD3BAF" w:rsidP="00CD3BAF">
      <w:pPr>
        <w:numPr>
          <w:ilvl w:val="0"/>
          <w:numId w:val="28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CD3BAF" w:rsidRPr="008B0026" w:rsidRDefault="00CD3BAF" w:rsidP="00CD3BAF">
      <w:pPr>
        <w:numPr>
          <w:ilvl w:val="0"/>
          <w:numId w:val="28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CD3BAF" w:rsidRDefault="00CD3BAF" w:rsidP="00CD3BAF">
      <w:pPr>
        <w:numPr>
          <w:ilvl w:val="0"/>
          <w:numId w:val="28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Привлекать родителей к разнообразному по сод</w:t>
      </w:r>
      <w:r>
        <w:rPr>
          <w:rFonts w:eastAsia="Times New Roman"/>
          <w:sz w:val="28"/>
          <w:szCs w:val="28"/>
        </w:rPr>
        <w:t>ержанию и формам сотрудничеству.</w:t>
      </w:r>
    </w:p>
    <w:p w:rsidR="00CD3BAF" w:rsidRPr="008B0026" w:rsidRDefault="00CD3BAF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CD3BAF" w:rsidRPr="001423AC" w:rsidRDefault="00CD3BAF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  <w:u w:val="single"/>
        </w:rPr>
      </w:pPr>
      <w:r w:rsidRPr="001423AC">
        <w:rPr>
          <w:rFonts w:eastAsia="Times New Roman"/>
          <w:sz w:val="28"/>
          <w:szCs w:val="28"/>
          <w:u w:val="single"/>
        </w:rPr>
        <w:t>Восприятие художественной литературы и фольклора</w:t>
      </w:r>
    </w:p>
    <w:p w:rsidR="00CD3BAF" w:rsidRPr="008B0026" w:rsidRDefault="00CD3BAF" w:rsidP="00CD3BAF">
      <w:pPr>
        <w:numPr>
          <w:ilvl w:val="0"/>
          <w:numId w:val="29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CD3BAF" w:rsidRPr="008B0026" w:rsidRDefault="00CD3BAF" w:rsidP="00CD3BAF">
      <w:pPr>
        <w:numPr>
          <w:ilvl w:val="0"/>
          <w:numId w:val="29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CD3BAF" w:rsidRPr="008B0026" w:rsidRDefault="00CD3BAF" w:rsidP="00CD3BAF">
      <w:pPr>
        <w:numPr>
          <w:ilvl w:val="0"/>
          <w:numId w:val="29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lastRenderedPageBreak/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CD3BAF" w:rsidRPr="008B0026" w:rsidRDefault="00CD3BAF" w:rsidP="00CD3BAF">
      <w:pPr>
        <w:numPr>
          <w:ilvl w:val="0"/>
          <w:numId w:val="29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CD3BAF" w:rsidRDefault="00CD3BAF" w:rsidP="00CD3BAF">
      <w:pPr>
        <w:numPr>
          <w:ilvl w:val="0"/>
          <w:numId w:val="29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8B0026">
        <w:rPr>
          <w:rFonts w:eastAsia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CD3BAF" w:rsidRDefault="00CD3BAF" w:rsidP="00CD3BAF">
      <w:pPr>
        <w:spacing w:line="276" w:lineRule="auto"/>
        <w:ind w:left="932" w:right="80"/>
        <w:jc w:val="both"/>
        <w:rPr>
          <w:rFonts w:eastAsia="Times New Roman"/>
          <w:b/>
          <w:bCs/>
          <w:sz w:val="28"/>
          <w:szCs w:val="28"/>
        </w:rPr>
      </w:pPr>
    </w:p>
    <w:p w:rsidR="00CD3BAF" w:rsidRDefault="00CD3BAF" w:rsidP="00CD3BAF">
      <w:pPr>
        <w:spacing w:line="276" w:lineRule="auto"/>
        <w:ind w:left="932" w:right="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2.4.3. </w:t>
      </w:r>
      <w:r w:rsidRPr="0069080E">
        <w:rPr>
          <w:rFonts w:eastAsia="Times New Roman"/>
          <w:b/>
          <w:bCs/>
          <w:sz w:val="28"/>
          <w:szCs w:val="28"/>
        </w:rPr>
        <w:t>Планируемые результаты</w:t>
      </w:r>
      <w:r>
        <w:rPr>
          <w:rFonts w:eastAsia="Times New Roman"/>
          <w:b/>
          <w:bCs/>
          <w:sz w:val="28"/>
          <w:szCs w:val="28"/>
        </w:rPr>
        <w:t xml:space="preserve"> работы с семьёй.</w:t>
      </w:r>
    </w:p>
    <w:p w:rsidR="00CD3BAF" w:rsidRPr="0069080E" w:rsidRDefault="00CD3BAF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CD3BAF" w:rsidRPr="0069080E" w:rsidRDefault="00CD3BAF" w:rsidP="00CD3BAF">
      <w:pPr>
        <w:numPr>
          <w:ilvl w:val="0"/>
          <w:numId w:val="30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CD3BAF" w:rsidRPr="0069080E" w:rsidRDefault="00CD3BAF" w:rsidP="00CD3BAF">
      <w:pPr>
        <w:numPr>
          <w:ilvl w:val="0"/>
          <w:numId w:val="30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CD3BAF" w:rsidRPr="0069080E" w:rsidRDefault="00CD3BAF" w:rsidP="00CD3BAF">
      <w:pPr>
        <w:numPr>
          <w:ilvl w:val="0"/>
          <w:numId w:val="30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Сохранение семейных ценностей и традиций.</w:t>
      </w:r>
    </w:p>
    <w:p w:rsidR="00CD3BAF" w:rsidRDefault="00CD3BAF" w:rsidP="00CD3BAF">
      <w:pPr>
        <w:numPr>
          <w:ilvl w:val="0"/>
          <w:numId w:val="30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634E60">
        <w:rPr>
          <w:rFonts w:eastAsia="Times New Roman"/>
          <w:sz w:val="28"/>
          <w:szCs w:val="28"/>
        </w:rPr>
        <w:t>Увеличение количества обращений с вопросами к педагогу</w:t>
      </w:r>
      <w:r>
        <w:rPr>
          <w:rFonts w:eastAsia="Times New Roman"/>
          <w:sz w:val="28"/>
          <w:szCs w:val="28"/>
        </w:rPr>
        <w:t>.</w:t>
      </w:r>
    </w:p>
    <w:p w:rsidR="00CD3BAF" w:rsidRDefault="00CD3BAF" w:rsidP="00CD3BAF">
      <w:pPr>
        <w:numPr>
          <w:ilvl w:val="0"/>
          <w:numId w:val="30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634E60">
        <w:rPr>
          <w:rFonts w:eastAsia="Times New Roman"/>
          <w:sz w:val="28"/>
          <w:szCs w:val="28"/>
        </w:rPr>
        <w:t>Рост удовлетворенности родителей работой педагог</w:t>
      </w:r>
      <w:r>
        <w:rPr>
          <w:rFonts w:eastAsia="Times New Roman"/>
          <w:sz w:val="28"/>
          <w:szCs w:val="28"/>
        </w:rPr>
        <w:t>а</w:t>
      </w:r>
      <w:r w:rsidRPr="00634E60">
        <w:rPr>
          <w:rFonts w:eastAsia="Times New Roman"/>
          <w:sz w:val="28"/>
          <w:szCs w:val="28"/>
        </w:rPr>
        <w:t xml:space="preserve"> и ДОУ.</w:t>
      </w: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25193F" w:rsidRDefault="0025193F" w:rsidP="0025193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:rsidR="00CD3BAF" w:rsidRDefault="00CD3BAF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EA732C" w:rsidRDefault="00EA732C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EA732C" w:rsidRDefault="00EA732C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EA732C" w:rsidRDefault="00EA732C" w:rsidP="00CD3BAF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:rsidR="00CD3BAF" w:rsidRDefault="00CD3BAF" w:rsidP="00CD3BAF">
      <w:pPr>
        <w:pStyle w:val="af1"/>
        <w:numPr>
          <w:ilvl w:val="1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5074">
        <w:rPr>
          <w:rFonts w:ascii="Times New Roman" w:hAnsi="Times New Roman"/>
          <w:b/>
          <w:sz w:val="28"/>
          <w:szCs w:val="28"/>
        </w:rPr>
        <w:lastRenderedPageBreak/>
        <w:t>Взаимодействие участников образовательного процесса.</w:t>
      </w:r>
    </w:p>
    <w:p w:rsidR="00CD3BAF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CD3BAF" w:rsidRPr="00797244" w:rsidRDefault="00CD3BAF" w:rsidP="00CD3BAF">
      <w:pPr>
        <w:pStyle w:val="af1"/>
        <w:numPr>
          <w:ilvl w:val="2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7244">
        <w:rPr>
          <w:rFonts w:ascii="Times New Roman" w:hAnsi="Times New Roman"/>
          <w:b/>
          <w:sz w:val="28"/>
          <w:szCs w:val="28"/>
        </w:rPr>
        <w:t>Модель взаимодействия  субъектов коррекционно-образовательного процесса</w:t>
      </w:r>
    </w:p>
    <w:p w:rsidR="00CD3BAF" w:rsidRPr="00797244" w:rsidRDefault="00CD3BAF" w:rsidP="00CD3BAF">
      <w:pPr>
        <w:pStyle w:val="af1"/>
        <w:spacing w:after="0"/>
        <w:ind w:left="2012"/>
        <w:jc w:val="both"/>
        <w:rPr>
          <w:rFonts w:ascii="Times New Roman" w:hAnsi="Times New Roman"/>
          <w:b/>
          <w:sz w:val="28"/>
          <w:szCs w:val="28"/>
        </w:rPr>
      </w:pPr>
      <w:r w:rsidRPr="00797244">
        <w:rPr>
          <w:rFonts w:ascii="Times New Roman" w:hAnsi="Times New Roman"/>
          <w:b/>
          <w:sz w:val="28"/>
          <w:szCs w:val="28"/>
        </w:rPr>
        <w:t>в группе для детей с общим недоразвитием речи</w:t>
      </w:r>
    </w:p>
    <w:p w:rsidR="00CD3BAF" w:rsidRPr="00CB356E" w:rsidRDefault="00CD3BAF" w:rsidP="00CD3BAF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709" w:right="-1"/>
        <w:jc w:val="both"/>
        <w:rPr>
          <w:b w:val="0"/>
          <w:bCs w:val="0"/>
          <w:sz w:val="24"/>
          <w:szCs w:val="24"/>
        </w:rPr>
      </w:pPr>
      <w:r w:rsidRPr="00CB356E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D3BAF" w:rsidRPr="00CB356E" w:rsidRDefault="00CD3BAF" w:rsidP="00CD3BAF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</w:p>
    <w:p w:rsidR="00CD3BAF" w:rsidRPr="00CB356E" w:rsidRDefault="00053BE2" w:rsidP="00CD3BAF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90pt;margin-top:4.05pt;width:297pt;height:27pt;z-index:251668480">
            <v:textbox style="mso-next-textbox:#_x0000_s1045">
              <w:txbxContent>
                <w:p w:rsidR="0093125C" w:rsidRPr="00336105" w:rsidRDefault="0093125C" w:rsidP="00CD3BAF">
                  <w:pPr>
                    <w:pStyle w:val="1"/>
                    <w:rPr>
                      <w:sz w:val="24"/>
                    </w:rPr>
                  </w:pPr>
                  <w:r w:rsidRPr="00336105">
                    <w:rPr>
                      <w:sz w:val="24"/>
                    </w:rPr>
                    <w:t>Ребенок с ОНР</w:t>
                  </w:r>
                </w:p>
              </w:txbxContent>
            </v:textbox>
          </v:rect>
        </w:pict>
      </w:r>
    </w:p>
    <w:p w:rsidR="00CD3BAF" w:rsidRPr="00CB356E" w:rsidRDefault="00CD3BAF" w:rsidP="00CD3BAF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 w:rsidRPr="00CB356E">
        <w:rPr>
          <w:b w:val="0"/>
          <w:bCs w:val="0"/>
          <w:sz w:val="24"/>
          <w:szCs w:val="24"/>
        </w:rPr>
        <w:t xml:space="preserve">                                                             </w:t>
      </w:r>
    </w:p>
    <w:p w:rsidR="00CD3BAF" w:rsidRPr="00CB356E" w:rsidRDefault="00053BE2" w:rsidP="00CD3BAF">
      <w:pPr>
        <w:pStyle w:val="a3"/>
        <w:tabs>
          <w:tab w:val="left" w:pos="284"/>
          <w:tab w:val="left" w:pos="567"/>
          <w:tab w:val="left" w:pos="709"/>
          <w:tab w:val="left" w:pos="4245"/>
          <w:tab w:val="center" w:pos="4677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70.4pt;margin-top:3.45pt;width:74pt;height:28.05pt;z-index:251675648" o:connectortype="straight">
            <v:stroke endarrow="block"/>
          </v:shape>
        </w:pict>
      </w:r>
      <w:r>
        <w:rPr>
          <w:b w:val="0"/>
          <w:bCs w:val="0"/>
          <w:noProof/>
          <w:sz w:val="24"/>
          <w:szCs w:val="24"/>
        </w:rPr>
        <w:pict>
          <v:shape id="_x0000_s1051" type="#_x0000_t32" style="position:absolute;left:0;text-align:left;margin-left:135.15pt;margin-top:3.45pt;width:82.2pt;height:28.05pt;flip:x;z-index:251674624" o:connectortype="straight">
            <v:stroke endarrow="block"/>
          </v:shape>
        </w:pict>
      </w:r>
      <w:r w:rsidR="00CD3BAF" w:rsidRPr="00CB356E">
        <w:rPr>
          <w:b w:val="0"/>
          <w:bCs w:val="0"/>
          <w:sz w:val="24"/>
          <w:szCs w:val="24"/>
        </w:rPr>
        <w:t xml:space="preserve">                                                                                          </w:t>
      </w:r>
      <w:r>
        <w:rPr>
          <w:noProof/>
          <w:sz w:val="24"/>
          <w:szCs w:val="24"/>
        </w:rPr>
        <w:pict>
          <v:line id="_x0000_s1049" style="position:absolute;left:0;text-align:left;flip:y;z-index:251672576;mso-position-horizontal-relative:text;mso-position-vertical-relative:text" from="234pt,10.7pt" to="234pt,10.7pt">
            <v:stroke endarrow="block"/>
          </v:line>
        </w:pict>
      </w:r>
    </w:p>
    <w:p w:rsidR="00CD3BAF" w:rsidRPr="00CB356E" w:rsidRDefault="00053BE2" w:rsidP="00CD3BAF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left:0;text-align:left;margin-left:351pt;margin-top:7.2pt;width:135pt;height:27pt;z-index:251670528">
            <v:textbox style="mso-next-textbox:#_x0000_s1047">
              <w:txbxContent>
                <w:p w:rsidR="0093125C" w:rsidRPr="00B71BCA" w:rsidRDefault="0093125C" w:rsidP="00CD3BAF">
                  <w:pPr>
                    <w:pStyle w:val="1"/>
                    <w:rPr>
                      <w:b/>
                      <w:sz w:val="24"/>
                    </w:rPr>
                  </w:pPr>
                  <w:r w:rsidRPr="00B71BCA">
                    <w:rPr>
                      <w:b/>
                      <w:sz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8" style="position:absolute;left:0;text-align:left;margin-left:-18pt;margin-top:7.2pt;width:135pt;height:50.3pt;z-index:251671552">
            <v:textbox style="mso-next-textbox:#_x0000_s1048">
              <w:txbxContent>
                <w:p w:rsidR="0093125C" w:rsidRPr="00B71BCA" w:rsidRDefault="0093125C" w:rsidP="00CD3BAF">
                  <w:pPr>
                    <w:pStyle w:val="1"/>
                    <w:rPr>
                      <w:b/>
                      <w:sz w:val="24"/>
                    </w:rPr>
                  </w:pPr>
                  <w:r w:rsidRPr="00B71BCA">
                    <w:rPr>
                      <w:b/>
                      <w:sz w:val="24"/>
                    </w:rPr>
                    <w:t>Логопед</w:t>
                  </w:r>
                </w:p>
                <w:p w:rsidR="0093125C" w:rsidRPr="00F17C83" w:rsidRDefault="0093125C" w:rsidP="00CD3BAF">
                  <w:pPr>
                    <w:jc w:val="center"/>
                  </w:pPr>
                  <w:r>
                    <w:t>(Речевое развитие)</w:t>
                  </w:r>
                </w:p>
              </w:txbxContent>
            </v:textbox>
          </v:rect>
        </w:pict>
      </w:r>
      <w:r w:rsidR="00CD3BAF" w:rsidRPr="00CB356E">
        <w:rPr>
          <w:b w:val="0"/>
          <w:bCs w:val="0"/>
          <w:sz w:val="24"/>
          <w:szCs w:val="24"/>
        </w:rPr>
        <w:t xml:space="preserve">                                                              </w:t>
      </w:r>
    </w:p>
    <w:p w:rsidR="00CD3BAF" w:rsidRPr="00CB356E" w:rsidRDefault="00053BE2" w:rsidP="00CD3BAF">
      <w:pPr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/>
          <w:bCs/>
        </w:rPr>
      </w:pPr>
      <w:r>
        <w:rPr>
          <w:b/>
          <w:bCs/>
          <w:noProof/>
        </w:rPr>
        <w:pict>
          <v:shape id="_x0000_s1050" type="#_x0000_t32" style="position:absolute;left:0;text-align:left;margin-left:135.15pt;margin-top:12.4pt;width:201.6pt;height:.8pt;flip:y;z-index:251673600" o:connectortype="straight">
            <v:stroke startarrow="block" endarrow="block"/>
          </v:shape>
        </w:pict>
      </w: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 w:rsidRPr="00CB356E">
        <w:t xml:space="preserve">                                                          </w:t>
      </w:r>
      <w:r w:rsidR="00053B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i1025" type="#_x0000_t75" style="width:135pt;height:.75pt;visibility:visible;mso-position-horizontal-relative:char;mso-position-vertical-relative:line">
            <v:imagedata cropbottom="-1407374884f" cropleft="-2794f" cropright="-2847f"/>
            <o:lock v:ext="edit" aspectratio="f"/>
          </v:shape>
        </w:pict>
      </w:r>
    </w:p>
    <w:p w:rsidR="00CD3BAF" w:rsidRPr="00CB356E" w:rsidRDefault="00053BE2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rPr>
          <w:noProof/>
        </w:rPr>
        <w:pict>
          <v:shape id="_x0000_s1053" type="#_x0000_t32" style="position:absolute;left:0;text-align:left;margin-left:323.2pt;margin-top:-.2pt;width:95.75pt;height:102.7pt;flip:x;z-index:251676672" o:connectortype="straight">
            <v:stroke endarrow="block"/>
          </v:shape>
        </w:pict>
      </w:r>
    </w:p>
    <w:p w:rsidR="00CD3BAF" w:rsidRPr="00CB356E" w:rsidRDefault="00053BE2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rPr>
          <w:b/>
          <w:bCs/>
          <w:noProof/>
        </w:rPr>
        <w:pict>
          <v:rect id="_x0000_s1046" style="position:absolute;left:0;text-align:left;margin-left:164pt;margin-top:.65pt;width:2in;height:315pt;z-index:251669504">
            <v:textbox style="mso-next-textbox:#_x0000_s1046">
              <w:txbxContent>
                <w:p w:rsidR="0093125C" w:rsidRDefault="0093125C" w:rsidP="00CD3BAF">
                  <w:pPr>
                    <w:pStyle w:val="a5"/>
                  </w:pPr>
                  <w:r w:rsidRPr="00B71BCA">
                    <w:rPr>
                      <w:b/>
                    </w:rPr>
                    <w:t>Музыкальный руководитель</w:t>
                  </w:r>
                  <w:r>
                    <w:t xml:space="preserve"> (художественно-эстетическое развитие).</w:t>
                  </w:r>
                </w:p>
                <w:p w:rsidR="0093125C" w:rsidRPr="00B71BCA" w:rsidRDefault="0093125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Педагог-психолог</w:t>
                  </w:r>
                </w:p>
                <w:p w:rsidR="0093125C" w:rsidRDefault="0093125C" w:rsidP="00CD3BAF">
                  <w:pPr>
                    <w:pStyle w:val="a5"/>
                  </w:pPr>
                  <w:r>
                    <w:t>(Социально-коммуникативное развитие),</w:t>
                  </w:r>
                </w:p>
                <w:p w:rsidR="0093125C" w:rsidRPr="00B71BCA" w:rsidRDefault="0093125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Учитель-дефектолог</w:t>
                  </w:r>
                </w:p>
                <w:p w:rsidR="0093125C" w:rsidRDefault="0093125C" w:rsidP="00CD3BAF">
                  <w:pPr>
                    <w:pStyle w:val="a5"/>
                  </w:pPr>
                  <w:r>
                    <w:t>(Познавательное развитие),</w:t>
                  </w:r>
                </w:p>
                <w:p w:rsidR="0093125C" w:rsidRPr="00B71BCA" w:rsidRDefault="0093125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Инструктор по физической культуре</w:t>
                  </w:r>
                </w:p>
                <w:p w:rsidR="0093125C" w:rsidRDefault="0093125C" w:rsidP="00CD3BAF">
                  <w:pPr>
                    <w:pStyle w:val="a5"/>
                  </w:pPr>
                  <w:r>
                    <w:t>(«Физическое развитие),</w:t>
                  </w:r>
                </w:p>
                <w:p w:rsidR="0093125C" w:rsidRPr="00B71BCA" w:rsidRDefault="0093125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Воспитатель.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7.6pt;margin-top:10.85pt;width:112pt;height:77.85pt;z-index:251677696" o:connectortype="straight">
            <v:stroke endarrow="block"/>
          </v:shape>
        </w:pict>
      </w: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 w:rsidRPr="00CB356E">
        <w:t xml:space="preserve">  </w:t>
      </w:r>
    </w:p>
    <w:p w:rsidR="00CD3BAF" w:rsidRPr="00CB356E" w:rsidRDefault="00CD3BAF" w:rsidP="00CD3BAF">
      <w:pPr>
        <w:tabs>
          <w:tab w:val="left" w:pos="284"/>
          <w:tab w:val="left" w:pos="567"/>
          <w:tab w:val="left" w:pos="709"/>
          <w:tab w:val="left" w:pos="6540"/>
        </w:tabs>
        <w:spacing w:line="276" w:lineRule="auto"/>
        <w:ind w:left="-426" w:right="-1" w:firstLine="710"/>
        <w:jc w:val="both"/>
      </w:pPr>
      <w:r w:rsidRPr="00CB356E">
        <w:t xml:space="preserve">        </w:t>
      </w:r>
    </w:p>
    <w:p w:rsidR="00CD3BAF" w:rsidRPr="00CB356E" w:rsidRDefault="00CD3BAF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</w:pPr>
    </w:p>
    <w:p w:rsidR="00CD3BAF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CD3BAF" w:rsidRDefault="00CD3BAF" w:rsidP="00CD3BA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CD3BAF" w:rsidRDefault="00CD3BAF" w:rsidP="00CD3BA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CD3BAF" w:rsidRDefault="00CD3BAF" w:rsidP="00CD3BA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CD3BAF" w:rsidRPr="0070755E" w:rsidRDefault="0025193F" w:rsidP="0025193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CD3BAF" w:rsidRPr="0070755E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CD3BAF" w:rsidRPr="0070755E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lastRenderedPageBreak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</w:t>
      </w:r>
    </w:p>
    <w:p w:rsidR="00CD3BAF" w:rsidRPr="0070755E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Работой по образовательной области «</w:t>
      </w:r>
      <w:r w:rsidRPr="0070755E">
        <w:rPr>
          <w:rFonts w:eastAsia="Times New Roman"/>
          <w:b/>
          <w:sz w:val="28"/>
          <w:szCs w:val="28"/>
        </w:rPr>
        <w:t>Речевое развитие»</w:t>
      </w:r>
      <w:r w:rsidRPr="0070755E">
        <w:rPr>
          <w:rFonts w:eastAsia="Times New Roman"/>
          <w:sz w:val="28"/>
          <w:szCs w:val="28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CD3BAF" w:rsidRPr="004A507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CD3BAF" w:rsidRPr="008C4AE0" w:rsidRDefault="00CD3BAF" w:rsidP="00CD3BAF">
      <w:pPr>
        <w:pStyle w:val="af1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2.5.2.</w:t>
      </w:r>
      <w:r w:rsidRPr="008C4AE0">
        <w:rPr>
          <w:rFonts w:ascii="Times New Roman" w:hAnsi="Times New Roman"/>
          <w:b/>
          <w:sz w:val="28"/>
          <w:szCs w:val="28"/>
        </w:rPr>
        <w:t>Преемственность в планировании  НОД  логопеда и воспитателя</w:t>
      </w:r>
    </w:p>
    <w:p w:rsidR="00CD3BAF" w:rsidRPr="008C4AE0" w:rsidRDefault="00CD3BAF" w:rsidP="00CD3BAF">
      <w:pPr>
        <w:pStyle w:val="af1"/>
        <w:spacing w:after="0"/>
        <w:ind w:left="3304"/>
        <w:jc w:val="both"/>
        <w:rPr>
          <w:rFonts w:ascii="Times New Roman" w:hAnsi="Times New Roman"/>
          <w:b/>
          <w:sz w:val="28"/>
          <w:szCs w:val="28"/>
        </w:rPr>
      </w:pP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-Практическое усвоение лексических и грамматических средств языка.</w:t>
      </w: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-Формирование правильного произношения.</w:t>
      </w: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-Подготовка к обучению грамоте, овладение элементами грамоты.</w:t>
      </w: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-Развитие навыка связной речи.</w:t>
      </w:r>
    </w:p>
    <w:p w:rsidR="00F25981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</w:t>
      </w:r>
      <w:r>
        <w:rPr>
          <w:rFonts w:eastAsia="Times New Roman"/>
          <w:sz w:val="28"/>
          <w:szCs w:val="28"/>
        </w:rPr>
        <w:t xml:space="preserve"> </w:t>
      </w:r>
      <w:r w:rsidRPr="0070755E">
        <w:rPr>
          <w:rFonts w:eastAsia="Times New Roman"/>
          <w:sz w:val="28"/>
          <w:szCs w:val="28"/>
        </w:rPr>
        <w:t>коррекционно-развивающей работы; оснащение развивающего предметного пространства в групповом помещении; взаимопосещение и участие в интегрированной</w:t>
      </w:r>
      <w:r>
        <w:rPr>
          <w:rFonts w:eastAsia="Times New Roman"/>
          <w:sz w:val="28"/>
          <w:szCs w:val="28"/>
        </w:rPr>
        <w:t xml:space="preserve"> </w:t>
      </w:r>
      <w:r w:rsidRPr="0070755E">
        <w:rPr>
          <w:rFonts w:eastAsia="Times New Roman"/>
          <w:sz w:val="28"/>
          <w:szCs w:val="28"/>
        </w:rPr>
        <w:t xml:space="preserve">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</w:t>
      </w:r>
      <w:r w:rsidRPr="0070755E">
        <w:rPr>
          <w:rFonts w:eastAsia="Times New Roman"/>
          <w:sz w:val="28"/>
          <w:szCs w:val="28"/>
        </w:rPr>
        <w:lastRenderedPageBreak/>
        <w:t>перечисляет фамилии детей, коррекции развития которых воспитатели в данный отрезок времени должны уделить особое внимание в первую очередь.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602A21">
        <w:rPr>
          <w:rFonts w:eastAsia="Times New Roman"/>
          <w:b/>
          <w:i/>
          <w:sz w:val="28"/>
          <w:szCs w:val="28"/>
        </w:rPr>
        <w:t>Еженедельные задания логопеда воспитателю</w:t>
      </w:r>
      <w:r w:rsidRPr="0070755E">
        <w:rPr>
          <w:rFonts w:eastAsia="Times New Roman"/>
          <w:sz w:val="28"/>
          <w:szCs w:val="28"/>
        </w:rPr>
        <w:t xml:space="preserve"> включают в себя следующие разделы:</w:t>
      </w:r>
      <w:bookmarkStart w:id="1" w:name="page12"/>
      <w:bookmarkEnd w:id="1"/>
      <w:r w:rsidRPr="0070755E">
        <w:rPr>
          <w:rFonts w:eastAsia="Times New Roman"/>
          <w:sz w:val="28"/>
          <w:szCs w:val="28"/>
        </w:rPr>
        <w:t xml:space="preserve"> логопедические пятиминутки;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подвижные игры и пальчиковая гимнастика;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индивидуальная работа;</w:t>
      </w:r>
    </w:p>
    <w:p w:rsidR="00F25981" w:rsidRPr="0070755E" w:rsidRDefault="00F25981" w:rsidP="00F25981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рекомендации по подбору художественной литературы и иллюстративного материала.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602A21">
        <w:rPr>
          <w:rFonts w:eastAsia="Times New Roman"/>
          <w:b/>
          <w:i/>
          <w:sz w:val="28"/>
          <w:szCs w:val="28"/>
        </w:rPr>
        <w:t>Логопедические пятиминутки</w:t>
      </w:r>
      <w:r w:rsidRPr="0070755E">
        <w:rPr>
          <w:rFonts w:eastAsia="Times New Roman"/>
          <w:sz w:val="28"/>
          <w:szCs w:val="28"/>
        </w:rPr>
        <w:t xml:space="preserve">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F25981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0755E">
        <w:rPr>
          <w:rFonts w:eastAsia="Times New Roman"/>
          <w:sz w:val="28"/>
          <w:szCs w:val="28"/>
        </w:rPr>
        <w:t xml:space="preserve"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</w:t>
      </w:r>
      <w:r w:rsidRPr="0070755E">
        <w:rPr>
          <w:rFonts w:eastAsia="Times New Roman"/>
          <w:sz w:val="28"/>
          <w:szCs w:val="28"/>
        </w:rPr>
        <w:lastRenderedPageBreak/>
        <w:t>литературы и иллюстративного материала,</w:t>
      </w:r>
      <w:r>
        <w:rPr>
          <w:rFonts w:eastAsia="Times New Roman"/>
          <w:sz w:val="28"/>
          <w:szCs w:val="28"/>
        </w:rPr>
        <w:t xml:space="preserve"> </w:t>
      </w:r>
      <w:r w:rsidRPr="0070755E">
        <w:rPr>
          <w:rFonts w:eastAsia="Times New Roman"/>
          <w:sz w:val="28"/>
          <w:szCs w:val="28"/>
        </w:rPr>
        <w:t>рекомендуемых для каждой недели работы.</w:t>
      </w:r>
    </w:p>
    <w:p w:rsidR="00F25981" w:rsidRPr="0070755E" w:rsidRDefault="00F25981" w:rsidP="00F2598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797244">
        <w:rPr>
          <w:rFonts w:eastAsia="Times New Roman"/>
          <w:sz w:val="28"/>
          <w:szCs w:val="28"/>
        </w:rPr>
        <w:t>Вместе с тем функции воспитателя и логопеда должны быть достаточно четко определены и разграничены:</w:t>
      </w:r>
    </w:p>
    <w:p w:rsidR="00CD3BAF" w:rsidRPr="00797244" w:rsidRDefault="00CD3BAF" w:rsidP="00CD3B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CD3BAF" w:rsidRPr="00217698" w:rsidRDefault="00CD3BAF" w:rsidP="00CD3BAF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center"/>
        <w:rPr>
          <w:b/>
          <w:bCs/>
          <w:sz w:val="28"/>
          <w:szCs w:val="28"/>
        </w:rPr>
      </w:pPr>
      <w:r w:rsidRPr="00217698">
        <w:rPr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CD3BAF" w:rsidRPr="00217698" w:rsidTr="0093125C">
        <w:trPr>
          <w:trHeight w:val="14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68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Воспитатель</w:t>
            </w:r>
          </w:p>
        </w:tc>
      </w:tr>
      <w:tr w:rsidR="00CD3BAF" w:rsidRPr="00217698" w:rsidTr="0093125C">
        <w:trPr>
          <w:trHeight w:val="14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1.Создание обстановки эмоционального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благополучия детей в группе.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</w:p>
        </w:tc>
      </w:tr>
      <w:tr w:rsidR="00CD3BAF" w:rsidRPr="00217698" w:rsidTr="0093125C">
        <w:trPr>
          <w:trHeight w:val="1035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2.Обследование речи детей, психических   процессов, связанных с речью, двигательных навыков.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2.Обследование общего развития детей,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состоя  состояния их знаний и навыков по программе, предшествующей возрастной группы</w:t>
            </w:r>
          </w:p>
        </w:tc>
      </w:tr>
      <w:tr w:rsidR="00CD3BAF" w:rsidRPr="00217698" w:rsidTr="0093125C">
        <w:trPr>
          <w:trHeight w:val="14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3.Заполнение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3.Заполнение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CD3BAF" w:rsidRPr="00217698" w:rsidTr="0093125C">
        <w:trPr>
          <w:trHeight w:val="14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4.Обсуждение результатов обследования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4.Составление  психолого-педагогической характеристики группы в целом.</w:t>
            </w:r>
          </w:p>
        </w:tc>
      </w:tr>
      <w:tr w:rsidR="00CD3BAF" w:rsidRPr="00217698" w:rsidTr="0093125C">
        <w:trPr>
          <w:trHeight w:val="14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5.Развитие слухового внимания детей и сознательного восприятия речи.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5.Воспитание общего и речевого поведения детей,     включая работу по развитию слухового    внимания.</w:t>
            </w:r>
          </w:p>
        </w:tc>
      </w:tr>
      <w:tr w:rsidR="00CD3BAF" w:rsidRPr="00217698" w:rsidTr="0093125C">
        <w:trPr>
          <w:trHeight w:val="14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6.Развитие зрительной, слуховой,    вербальной памяти.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6. Расширение кругозора детей.</w:t>
            </w:r>
          </w:p>
        </w:tc>
      </w:tr>
      <w:tr w:rsidR="00CD3BAF" w:rsidRPr="00217698" w:rsidTr="0093125C">
        <w:trPr>
          <w:trHeight w:val="1284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7.Активизация словарного запаса, формирование обобщающих понятий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7.Уточнение имеющегося словаря детей,   ра</w:t>
            </w:r>
            <w:r>
              <w:rPr>
                <w:sz w:val="28"/>
                <w:szCs w:val="28"/>
              </w:rPr>
              <w:t>с</w:t>
            </w:r>
            <w:r w:rsidRPr="00217698">
              <w:rPr>
                <w:sz w:val="28"/>
                <w:szCs w:val="28"/>
              </w:rPr>
              <w:t>ширение пассивного словарного запаса, его  активизация по лексико-тематическим циклам</w:t>
            </w:r>
          </w:p>
        </w:tc>
      </w:tr>
      <w:tr w:rsidR="00CD3BAF" w:rsidRPr="00217698" w:rsidTr="00F25981">
        <w:trPr>
          <w:trHeight w:val="558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72"/>
              <w:jc w:val="both"/>
              <w:rPr>
                <w:sz w:val="28"/>
                <w:szCs w:val="28"/>
              </w:rPr>
            </w:pP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воспитание).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</w:tr>
      <w:tr w:rsidR="00CD3BAF" w:rsidRPr="00217698" w:rsidTr="0093125C">
        <w:trPr>
          <w:trHeight w:val="1004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lastRenderedPageBreak/>
              <w:t>9.Развитие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9.Развитие общей, мелкой и артикуляционной моторики у детей.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D3BAF" w:rsidRPr="00217698" w:rsidTr="0093125C">
        <w:trPr>
          <w:trHeight w:val="897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17698">
              <w:rPr>
                <w:sz w:val="28"/>
                <w:szCs w:val="28"/>
              </w:rPr>
              <w:t>10.Развитие фонематического восприятия детей.</w:t>
            </w: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10.Подготовка детей к предстоящему логопедическому занятию, включая выполнение заданий и    рекомендаций логопеда.</w:t>
            </w:r>
          </w:p>
        </w:tc>
      </w:tr>
      <w:tr w:rsidR="00CD3BAF" w:rsidRPr="00217698" w:rsidTr="0093125C">
        <w:trPr>
          <w:trHeight w:val="1162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11. Обучение детей процессам звуко-слогового анализа и синтеза слов, анализа предложений.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11.Закрепление речевых навыков, усвоенных детьми на логопедических занятиях.</w:t>
            </w:r>
          </w:p>
        </w:tc>
      </w:tr>
      <w:tr w:rsidR="00CD3BAF" w:rsidRPr="00217698" w:rsidTr="0093125C">
        <w:trPr>
          <w:trHeight w:val="920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12. Развитие восприятия ритмико-слоговой структуры слова.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12.Развитие  памяти детей путем заучивания речевого материала разного вида.</w:t>
            </w:r>
          </w:p>
        </w:tc>
      </w:tr>
      <w:tr w:rsidR="00CD3BAF" w:rsidRPr="00217698" w:rsidTr="00F25981">
        <w:trPr>
          <w:trHeight w:val="1345"/>
        </w:trPr>
        <w:tc>
          <w:tcPr>
            <w:tcW w:w="450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13. Совершенствование навыков словоизменения и словообразования.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13.Закрепление навыков словообразования в  различных   играх и упражнениях.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  <w:r w:rsidRPr="00217698">
              <w:rPr>
                <w:sz w:val="28"/>
                <w:szCs w:val="28"/>
              </w:rPr>
              <w:t>играх и</w:t>
            </w:r>
          </w:p>
          <w:p w:rsidR="00CD3BAF" w:rsidRPr="00217698" w:rsidRDefault="00CD3BAF" w:rsidP="0093125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</w:tr>
    </w:tbl>
    <w:p w:rsidR="00CD3BAF" w:rsidRDefault="00CD3BAF" w:rsidP="00CD3BAF">
      <w:pPr>
        <w:pStyle w:val="af1"/>
        <w:spacing w:after="0"/>
        <w:ind w:left="0" w:right="80"/>
        <w:jc w:val="both"/>
        <w:rPr>
          <w:rFonts w:ascii="Times New Roman" w:hAnsi="Times New Roman"/>
          <w:sz w:val="28"/>
          <w:szCs w:val="28"/>
        </w:rPr>
      </w:pPr>
      <w:r w:rsidRPr="00073530">
        <w:rPr>
          <w:rFonts w:ascii="Times New Roman" w:hAnsi="Times New Roman"/>
          <w:sz w:val="28"/>
          <w:szCs w:val="28"/>
        </w:rPr>
        <w:t xml:space="preserve">После занятия с группой и индивидуально учитель–логопед записывает задание для воспитателя,  касаемо тех детей, которые недостаточно хорошо усвоили материал и нуждаются в его дублировании или закреплении. Задания по итогам индивидуальных занятий заключается в дальнейшей автоматизации речевого материала отработанного с логопедом. Учитель- логопед ведёт тетрадь по его взаимодействию с воспитателями. </w:t>
      </w:r>
    </w:p>
    <w:p w:rsidR="00CD3BAF" w:rsidRDefault="00CD3BAF" w:rsidP="00CD3BAF">
      <w:pPr>
        <w:pStyle w:val="af1"/>
        <w:spacing w:after="0"/>
        <w:ind w:left="0" w:right="80"/>
        <w:jc w:val="both"/>
        <w:rPr>
          <w:rFonts w:ascii="Times New Roman" w:hAnsi="Times New Roman"/>
          <w:sz w:val="28"/>
          <w:szCs w:val="28"/>
        </w:rPr>
      </w:pPr>
    </w:p>
    <w:p w:rsidR="00CD3BAF" w:rsidRDefault="00CD3BAF" w:rsidP="00CD3BAF">
      <w:pPr>
        <w:numPr>
          <w:ilvl w:val="1"/>
          <w:numId w:val="31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 w:rsidRPr="000044F1">
        <w:rPr>
          <w:rFonts w:eastAsia="Times New Roman"/>
          <w:b/>
          <w:sz w:val="28"/>
          <w:szCs w:val="28"/>
        </w:rPr>
        <w:t>Специальные условия для получения</w:t>
      </w:r>
      <w:r>
        <w:rPr>
          <w:rFonts w:eastAsia="Times New Roman"/>
          <w:b/>
          <w:sz w:val="28"/>
          <w:szCs w:val="28"/>
        </w:rPr>
        <w:t xml:space="preserve"> </w:t>
      </w:r>
      <w:r w:rsidRPr="000044F1">
        <w:rPr>
          <w:rFonts w:eastAsia="Times New Roman"/>
          <w:b/>
          <w:sz w:val="28"/>
          <w:szCs w:val="28"/>
        </w:rPr>
        <w:t>образования дет</w:t>
      </w:r>
      <w:r w:rsidR="0093125C">
        <w:rPr>
          <w:rFonts w:eastAsia="Times New Roman"/>
          <w:b/>
          <w:sz w:val="28"/>
          <w:szCs w:val="28"/>
        </w:rPr>
        <w:t>ьми с тяжелыми нарушениями речи (по ФАОП).</w:t>
      </w:r>
    </w:p>
    <w:p w:rsidR="00CD3BAF" w:rsidRPr="000044F1" w:rsidRDefault="00CD3BAF" w:rsidP="00CD3BAF">
      <w:pPr>
        <w:spacing w:line="276" w:lineRule="auto"/>
        <w:ind w:left="2012" w:right="80"/>
        <w:jc w:val="both"/>
        <w:rPr>
          <w:rFonts w:eastAsia="Times New Roman"/>
          <w:b/>
          <w:sz w:val="28"/>
          <w:szCs w:val="28"/>
        </w:rPr>
      </w:pP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</w:t>
      </w:r>
      <w:r w:rsidRPr="0069080E">
        <w:rPr>
          <w:rFonts w:eastAsia="Times New Roman"/>
          <w:sz w:val="28"/>
          <w:szCs w:val="28"/>
        </w:rPr>
        <w:lastRenderedPageBreak/>
        <w:t xml:space="preserve">профессионального потенциала специалистов; </w:t>
      </w:r>
      <w:r w:rsidRPr="000044F1">
        <w:rPr>
          <w:rFonts w:eastAsia="Times New Roman"/>
          <w:b/>
          <w:i/>
          <w:sz w:val="28"/>
          <w:szCs w:val="28"/>
        </w:rPr>
        <w:t>проведение групповых и индивидуальных коррекционных занятий с учителем-логопедом (не реже 2-х раз в неделю)</w:t>
      </w:r>
      <w:r w:rsidRPr="0069080E">
        <w:rPr>
          <w:rFonts w:eastAsia="Times New Roman"/>
          <w:sz w:val="28"/>
          <w:szCs w:val="28"/>
        </w:rPr>
        <w:t>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 w:rsidRPr="007E1C51">
        <w:rPr>
          <w:rFonts w:eastAsia="Times New Roman"/>
          <w:b/>
          <w:sz w:val="28"/>
          <w:szCs w:val="28"/>
        </w:rPr>
        <w:t>обследования</w:t>
      </w:r>
      <w:r w:rsidRPr="0069080E">
        <w:rPr>
          <w:rFonts w:eastAsia="Times New Roman"/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CD3BAF" w:rsidRPr="007E1C51" w:rsidRDefault="00CD3BAF" w:rsidP="00CD3BAF">
      <w:pPr>
        <w:pStyle w:val="af1"/>
        <w:numPr>
          <w:ilvl w:val="0"/>
          <w:numId w:val="32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 w:rsidRPr="007E1C51">
        <w:rPr>
          <w:rFonts w:ascii="Times New Roman" w:hAnsi="Times New Roman"/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CD3BAF" w:rsidRPr="007E1C51" w:rsidRDefault="00CD3BAF" w:rsidP="00CD3BAF">
      <w:pPr>
        <w:pStyle w:val="af1"/>
        <w:numPr>
          <w:ilvl w:val="0"/>
          <w:numId w:val="32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 w:rsidRPr="007E1C51">
        <w:rPr>
          <w:rFonts w:ascii="Times New Roman" w:hAnsi="Times New Roman"/>
          <w:sz w:val="28"/>
          <w:szCs w:val="28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:rsidR="00CD3BAF" w:rsidRPr="007E1C51" w:rsidRDefault="00CD3BAF" w:rsidP="00CD3BAF">
      <w:pPr>
        <w:pStyle w:val="af1"/>
        <w:numPr>
          <w:ilvl w:val="0"/>
          <w:numId w:val="32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 w:rsidRPr="007E1C51">
        <w:rPr>
          <w:rFonts w:ascii="Times New Roman" w:hAnsi="Times New Roman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lastRenderedPageBreak/>
        <w:t>3. Принцип динамического изучения обучающихся,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CD3BAF" w:rsidRDefault="00CD3BAF" w:rsidP="0093125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CD3BAF" w:rsidRDefault="00CD3BAF" w:rsidP="00CD3BAF">
      <w:pPr>
        <w:numPr>
          <w:ilvl w:val="1"/>
          <w:numId w:val="31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 w:rsidRPr="007E1C51">
        <w:rPr>
          <w:rFonts w:eastAsia="Times New Roman"/>
          <w:b/>
          <w:sz w:val="28"/>
          <w:szCs w:val="28"/>
        </w:rPr>
        <w:t>Содержание дифференциальной диагностики речевых и неречевых функций обучающи</w:t>
      </w:r>
      <w:r w:rsidR="0093125C">
        <w:rPr>
          <w:rFonts w:eastAsia="Times New Roman"/>
          <w:b/>
          <w:sz w:val="28"/>
          <w:szCs w:val="28"/>
        </w:rPr>
        <w:t>хся с тяжелыми нарушениями речи (по ФАОП).</w:t>
      </w:r>
    </w:p>
    <w:p w:rsidR="00CD3BAF" w:rsidRPr="00594CCC" w:rsidRDefault="00CD3BAF" w:rsidP="00CD3BAF">
      <w:pPr>
        <w:spacing w:line="276" w:lineRule="auto"/>
        <w:ind w:left="2012" w:right="80"/>
        <w:jc w:val="both"/>
        <w:rPr>
          <w:rFonts w:eastAsia="Times New Roman"/>
          <w:b/>
          <w:sz w:val="28"/>
          <w:szCs w:val="28"/>
        </w:rPr>
      </w:pPr>
    </w:p>
    <w:p w:rsidR="00CD3BAF" w:rsidRPr="00217698" w:rsidRDefault="00CD3BAF" w:rsidP="00CD3BAF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left="-426" w:right="-1" w:firstLine="71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Мониторинг логопедической работы обеспечивает комплексный и дифференцированный подход  к оценке промежуточных и итоговых результатов освоения программы средней группы, позволяет осуществлять оценку динамики достижений в коррекции нарушений речевого развития детей.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217698">
        <w:rPr>
          <w:sz w:val="28"/>
          <w:szCs w:val="28"/>
        </w:rPr>
        <w:t>Логопедическое обследование в с</w:t>
      </w:r>
      <w:r w:rsidR="00F25981">
        <w:rPr>
          <w:sz w:val="28"/>
          <w:szCs w:val="28"/>
        </w:rPr>
        <w:t xml:space="preserve">редней </w:t>
      </w:r>
      <w:r>
        <w:rPr>
          <w:sz w:val="28"/>
          <w:szCs w:val="28"/>
        </w:rPr>
        <w:t xml:space="preserve"> группе проводится 2 раза: </w:t>
      </w:r>
      <w:r w:rsidRPr="00217698">
        <w:rPr>
          <w:sz w:val="28"/>
          <w:szCs w:val="28"/>
        </w:rPr>
        <w:t xml:space="preserve">  1-15 сентября - входное, 15-30 мая</w:t>
      </w:r>
      <w:r>
        <w:rPr>
          <w:sz w:val="28"/>
          <w:szCs w:val="28"/>
        </w:rPr>
        <w:t xml:space="preserve"> </w:t>
      </w:r>
      <w:r w:rsidRPr="00217698">
        <w:rPr>
          <w:sz w:val="28"/>
          <w:szCs w:val="28"/>
        </w:rPr>
        <w:t>– итоговое.</w:t>
      </w:r>
    </w:p>
    <w:p w:rsidR="00CD3BAF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Проведению дифференциал</w:t>
      </w:r>
      <w:r>
        <w:rPr>
          <w:rFonts w:eastAsia="Times New Roman"/>
          <w:sz w:val="28"/>
          <w:szCs w:val="28"/>
        </w:rPr>
        <w:t xml:space="preserve">ьной диагностики предшествует </w:t>
      </w:r>
      <w:r w:rsidRPr="0069080E">
        <w:rPr>
          <w:rFonts w:eastAsia="Times New Roman"/>
          <w:sz w:val="28"/>
          <w:szCs w:val="28"/>
        </w:rPr>
        <w:t>предварительный сбор и анализ совокупных данных о развитии ребенка.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</w:t>
      </w:r>
      <w:r>
        <w:rPr>
          <w:rFonts w:eastAsia="Times New Roman"/>
          <w:sz w:val="28"/>
          <w:szCs w:val="28"/>
        </w:rPr>
        <w:t>и</w:t>
      </w:r>
      <w:r w:rsidRPr="0069080E">
        <w:rPr>
          <w:rFonts w:eastAsia="Times New Roman"/>
          <w:sz w:val="28"/>
          <w:szCs w:val="28"/>
        </w:rPr>
        <w:t xml:space="preserve"> (законным</w:t>
      </w:r>
      <w:r>
        <w:rPr>
          <w:rFonts w:eastAsia="Times New Roman"/>
          <w:sz w:val="28"/>
          <w:szCs w:val="28"/>
        </w:rPr>
        <w:t>и</w:t>
      </w:r>
      <w:r w:rsidRPr="0069080E">
        <w:rPr>
          <w:rFonts w:eastAsia="Times New Roman"/>
          <w:sz w:val="28"/>
          <w:szCs w:val="28"/>
        </w:rPr>
        <w:t xml:space="preserve"> представителям</w:t>
      </w:r>
      <w:r>
        <w:rPr>
          <w:rFonts w:eastAsia="Times New Roman"/>
          <w:sz w:val="28"/>
          <w:szCs w:val="28"/>
        </w:rPr>
        <w:t>и</w:t>
      </w:r>
      <w:r w:rsidRPr="0069080E">
        <w:rPr>
          <w:rFonts w:eastAsia="Times New Roman"/>
          <w:sz w:val="28"/>
          <w:szCs w:val="28"/>
        </w:rPr>
        <w:t>) ребенка.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При непосредственном контакте </w:t>
      </w:r>
      <w:r>
        <w:rPr>
          <w:rFonts w:eastAsia="Times New Roman"/>
          <w:sz w:val="28"/>
          <w:szCs w:val="28"/>
        </w:rPr>
        <w:t xml:space="preserve">учителя-логопеда </w:t>
      </w:r>
      <w:r w:rsidRPr="0069080E">
        <w:rPr>
          <w:rFonts w:eastAsia="Times New Roman"/>
          <w:sz w:val="28"/>
          <w:szCs w:val="28"/>
        </w:rPr>
        <w:t>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Содержание полной программы обследования ребенка формируется </w:t>
      </w:r>
      <w:r>
        <w:rPr>
          <w:rFonts w:eastAsia="Times New Roman"/>
          <w:sz w:val="28"/>
          <w:szCs w:val="28"/>
        </w:rPr>
        <w:t>учителем-логопедом</w:t>
      </w:r>
      <w:r w:rsidRPr="0069080E">
        <w:rPr>
          <w:rFonts w:eastAsia="Times New Roman"/>
          <w:sz w:val="28"/>
          <w:szCs w:val="28"/>
        </w:rPr>
        <w:t xml:space="preserve">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</w:t>
      </w:r>
      <w:r w:rsidRPr="0069080E">
        <w:rPr>
          <w:rFonts w:eastAsia="Times New Roman"/>
          <w:sz w:val="28"/>
          <w:szCs w:val="28"/>
        </w:rPr>
        <w:lastRenderedPageBreak/>
        <w:t>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"Моя семья", "Любимые игрушки", "Отдых летом", "Домашние питомцы", "Мои увлечения", "Любимые книги", "Любимые мультфильмы", "Игры". Образцы речевых высказываний ребенка, полученных в ходе вступительной беседы, фиксируются.</w:t>
      </w:r>
    </w:p>
    <w:p w:rsidR="00CD3BAF" w:rsidRPr="007E1C51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словарного запаса.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CD3BAF" w:rsidRPr="007E1C51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грамматического строя языка.</w:t>
      </w:r>
    </w:p>
    <w:p w:rsidR="00CD3BAF" w:rsidRPr="00DB1243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EA732C" w:rsidRDefault="00EA732C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</w:p>
    <w:p w:rsidR="00EA732C" w:rsidRDefault="00EA732C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</w:p>
    <w:p w:rsidR="00CD3BAF" w:rsidRPr="007E1C51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lastRenderedPageBreak/>
        <w:t>Обследование связной речи.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Обследование состояния связной речи ребенка с ТНР включает в себя несколько направлений. Одно из них - изучение навыков ведения диалога -реализуется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CD3BAF" w:rsidRPr="007E1C51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 w:rsidRPr="007E1C51">
        <w:rPr>
          <w:rFonts w:eastAsia="Times New Roman"/>
          <w:sz w:val="28"/>
          <w:szCs w:val="28"/>
          <w:u w:val="single"/>
        </w:rPr>
        <w:t>Обследование фонетических и фонематических процессов.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</w:t>
      </w:r>
      <w:r w:rsidRPr="0069080E">
        <w:rPr>
          <w:rFonts w:eastAsia="Times New Roman"/>
          <w:sz w:val="28"/>
          <w:szCs w:val="28"/>
        </w:rPr>
        <w:lastRenderedPageBreak/>
        <w:t>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</w:p>
    <w:p w:rsidR="00CD3BAF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</w:p>
    <w:p w:rsidR="00CD3BAF" w:rsidRPr="00DC2C5F" w:rsidRDefault="00CD3BAF" w:rsidP="00CD3BAF">
      <w:pPr>
        <w:numPr>
          <w:ilvl w:val="1"/>
          <w:numId w:val="31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 w:rsidRPr="00DC2C5F">
        <w:rPr>
          <w:rFonts w:eastAsia="Times New Roman"/>
          <w:b/>
          <w:sz w:val="28"/>
          <w:szCs w:val="28"/>
        </w:rPr>
        <w:t>Осуществление квалифицированной коррекции нарушений речеязыко</w:t>
      </w:r>
      <w:r w:rsidR="0093125C">
        <w:rPr>
          <w:rFonts w:eastAsia="Times New Roman"/>
          <w:b/>
          <w:sz w:val="28"/>
          <w:szCs w:val="28"/>
        </w:rPr>
        <w:t>вого развития обучающихся с ТНР (по ФАОП).</w:t>
      </w:r>
    </w:p>
    <w:p w:rsidR="00CD3BAF" w:rsidRDefault="00CD3BAF" w:rsidP="00474633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:rsidR="00CD3BAF" w:rsidRPr="0069080E" w:rsidRDefault="00CD3BAF" w:rsidP="00CD3BAF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 w:rsidRPr="007E1C51">
        <w:rPr>
          <w:rFonts w:eastAsia="Times New Roman"/>
          <w:b/>
          <w:i/>
          <w:sz w:val="28"/>
          <w:szCs w:val="28"/>
        </w:rPr>
        <w:t>Обучение обучающихся с ТНР, не владеющих фразовой речью (первым уровнем речевого развития),</w:t>
      </w:r>
      <w:r w:rsidRPr="0069080E">
        <w:rPr>
          <w:rFonts w:eastAsia="Times New Roman"/>
          <w:sz w:val="28"/>
          <w:szCs w:val="28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Составлять первые </w:t>
      </w:r>
      <w:r w:rsidRPr="0069080E">
        <w:rPr>
          <w:rFonts w:eastAsia="Times New Roman"/>
          <w:sz w:val="28"/>
          <w:szCs w:val="28"/>
        </w:rPr>
        <w:lastRenderedPageBreak/>
        <w:t>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7E1C51">
        <w:rPr>
          <w:rFonts w:eastAsia="Times New Roman"/>
          <w:b/>
          <w:i/>
          <w:sz w:val="28"/>
          <w:szCs w:val="28"/>
        </w:rPr>
        <w:t>Обучение обучающихся с начатками фразовой речи (со вторым уровнем речевого развития)</w:t>
      </w:r>
      <w:r w:rsidRPr="0069080E">
        <w:rPr>
          <w:rFonts w:eastAsia="Times New Roman"/>
          <w:sz w:val="28"/>
          <w:szCs w:val="28"/>
        </w:rPr>
        <w:t xml:space="preserve"> предполагает несколько направлений: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речи;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2) активизация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существительных);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 xml:space="preserve">3) развитие самостоятельной фразовой речи - усвоение моделей простых предложений: существительное плюс согласованный глагол в </w:t>
      </w:r>
      <w:r w:rsidRPr="0069080E">
        <w:rPr>
          <w:rFonts w:eastAsia="Times New Roman"/>
          <w:sz w:val="28"/>
          <w:szCs w:val="28"/>
        </w:rPr>
        <w:lastRenderedPageBreak/>
        <w:t>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CD3BAF" w:rsidRPr="0069080E" w:rsidRDefault="00CD3BAF" w:rsidP="00CD3BA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 w:rsidRPr="0069080E">
        <w:rPr>
          <w:rFonts w:eastAsia="Times New Roman"/>
          <w:sz w:val="28"/>
          <w:szCs w:val="28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F15596" w:rsidRDefault="00F15596" w:rsidP="00EA732C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:rsidR="00CD3BAF" w:rsidRPr="00AE26C0" w:rsidRDefault="00CD3BAF" w:rsidP="00CD3BAF">
      <w:pPr>
        <w:tabs>
          <w:tab w:val="left" w:pos="3440"/>
        </w:tabs>
        <w:spacing w:line="276" w:lineRule="auto"/>
        <w:ind w:left="48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3.</w:t>
      </w:r>
      <w:r w:rsidRPr="00AE26C0">
        <w:rPr>
          <w:rFonts w:eastAsia="Times New Roman"/>
          <w:b/>
          <w:sz w:val="28"/>
          <w:szCs w:val="28"/>
        </w:rPr>
        <w:t>ОРГАНИЗАЦИОННЫЙ РАЗДЕЛ</w:t>
      </w:r>
    </w:p>
    <w:p w:rsidR="00CD3BAF" w:rsidRDefault="00CD3BAF" w:rsidP="00CD3BAF">
      <w:pPr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CD3BAF" w:rsidRPr="00217698" w:rsidRDefault="00CD3BAF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  <w:r w:rsidRPr="007413B8">
        <w:rPr>
          <w:sz w:val="28"/>
          <w:szCs w:val="28"/>
        </w:rPr>
        <w:t xml:space="preserve">Организационное обеспечение образования обучающихся с </w:t>
      </w:r>
      <w:r>
        <w:rPr>
          <w:sz w:val="28"/>
          <w:szCs w:val="28"/>
        </w:rPr>
        <w:t>ТНР</w:t>
      </w:r>
      <w:r w:rsidRPr="007413B8">
        <w:rPr>
          <w:sz w:val="28"/>
          <w:szCs w:val="28"/>
        </w:rPr>
        <w:t xml:space="preserve">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образовательных прав самого ребенка на получение соответствующе</w:t>
      </w:r>
      <w:r>
        <w:rPr>
          <w:sz w:val="28"/>
          <w:szCs w:val="28"/>
        </w:rPr>
        <w:t>го его возможностям образования.</w:t>
      </w:r>
    </w:p>
    <w:p w:rsidR="00CD3BAF" w:rsidRPr="00687CFF" w:rsidRDefault="00CD3BAF" w:rsidP="00CD3BAF">
      <w:pPr>
        <w:pStyle w:val="af1"/>
        <w:numPr>
          <w:ilvl w:val="1"/>
          <w:numId w:val="3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7CFF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CD3BAF" w:rsidRPr="00217698" w:rsidRDefault="00CD3BAF" w:rsidP="00CD3BAF">
      <w:pPr>
        <w:spacing w:line="276" w:lineRule="auto"/>
        <w:ind w:left="450"/>
        <w:jc w:val="both"/>
        <w:rPr>
          <w:sz w:val="28"/>
          <w:szCs w:val="28"/>
        </w:rPr>
      </w:pPr>
      <w:r w:rsidRPr="007413B8">
        <w:rPr>
          <w:sz w:val="28"/>
          <w:szCs w:val="28"/>
        </w:rPr>
        <w:t>Предметно-пространственная развивающая образовательная среда (далее - ППРОС) в</w:t>
      </w:r>
      <w:r>
        <w:rPr>
          <w:sz w:val="28"/>
          <w:szCs w:val="28"/>
        </w:rPr>
        <w:t xml:space="preserve"> ДОО </w:t>
      </w:r>
      <w:r w:rsidRPr="007413B8">
        <w:rPr>
          <w:sz w:val="28"/>
          <w:szCs w:val="28"/>
        </w:rPr>
        <w:t>должна обеспечивать реализацию АОП ДО</w:t>
      </w:r>
      <w:r>
        <w:rPr>
          <w:sz w:val="28"/>
          <w:szCs w:val="28"/>
        </w:rPr>
        <w:t xml:space="preserve"> для обучающихся с ТНР</w:t>
      </w:r>
      <w:r w:rsidRPr="007413B8">
        <w:rPr>
          <w:sz w:val="28"/>
          <w:szCs w:val="28"/>
        </w:rPr>
        <w:t>, разработанн</w:t>
      </w:r>
      <w:r>
        <w:rPr>
          <w:sz w:val="28"/>
          <w:szCs w:val="28"/>
        </w:rPr>
        <w:t>ую</w:t>
      </w:r>
      <w:r w:rsidRPr="007413B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ФАОП ДО.</w:t>
      </w:r>
    </w:p>
    <w:p w:rsidR="00CD3BAF" w:rsidRDefault="00CD3BAF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  <w:r w:rsidRPr="007413B8">
        <w:rPr>
          <w:sz w:val="28"/>
          <w:szCs w:val="28"/>
        </w:rPr>
        <w:t xml:space="preserve">ППРОС </w:t>
      </w:r>
      <w:r>
        <w:rPr>
          <w:sz w:val="28"/>
          <w:szCs w:val="28"/>
        </w:rPr>
        <w:t>ДОО создается педагогическим</w:t>
      </w:r>
      <w:r w:rsidRPr="007413B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ом</w:t>
      </w:r>
      <w:r w:rsidRPr="007413B8">
        <w:rPr>
          <w:sz w:val="28"/>
          <w:szCs w:val="28"/>
        </w:rPr>
        <w:t xml:space="preserve">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F25981" w:rsidRDefault="00F25981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</w:p>
    <w:p w:rsidR="00F25981" w:rsidRPr="00F25981" w:rsidRDefault="00F25981" w:rsidP="00F25981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3.1.1.</w:t>
      </w:r>
      <w:r w:rsidRPr="00F25981">
        <w:rPr>
          <w:b/>
          <w:spacing w:val="-4"/>
          <w:sz w:val="28"/>
          <w:szCs w:val="28"/>
        </w:rPr>
        <w:t>Организация ППРОС на  основе  «</w:t>
      </w:r>
      <w:r w:rsidRPr="00F25981">
        <w:rPr>
          <w:b/>
          <w:sz w:val="28"/>
          <w:szCs w:val="28"/>
        </w:rPr>
        <w:t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</w:t>
      </w:r>
    </w:p>
    <w:p w:rsidR="00F25981" w:rsidRDefault="00F25981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</w:p>
    <w:p w:rsidR="00CD3BAF" w:rsidRDefault="00CD3BAF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sz w:val="28"/>
          <w:szCs w:val="28"/>
        </w:rPr>
        <w:t>Развивающая среда для детей пятого года жизни должна сохранять некоторые черты среды для малышей и свои, только ей присущие особенности. Это прежде всего связано с ярким проявлением разных темпов развития детей пятого года жизни. Кроме того, дети среднего дошкольного возраста, так же как и малыши, испытывают острую потребность в движении и быстро перевозбуждаются, если она не удовлетворяется.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деятельности, быть комфортной и безопасной.</w:t>
      </w:r>
    </w:p>
    <w:p w:rsidR="00CD3BAF" w:rsidRPr="00D55FFB" w:rsidRDefault="00CD3BAF" w:rsidP="00CD3BAF">
      <w:pPr>
        <w:numPr>
          <w:ilvl w:val="0"/>
          <w:numId w:val="34"/>
        </w:numPr>
        <w:tabs>
          <w:tab w:val="left" w:pos="1020"/>
        </w:tabs>
        <w:spacing w:line="276" w:lineRule="auto"/>
        <w:ind w:firstLine="705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b/>
          <w:i/>
          <w:sz w:val="28"/>
          <w:szCs w:val="28"/>
        </w:rPr>
        <w:t>В кабинете логопеда</w:t>
      </w:r>
      <w:r w:rsidRPr="00742C06">
        <w:rPr>
          <w:rFonts w:eastAsia="Times New Roman"/>
          <w:i/>
          <w:sz w:val="28"/>
          <w:szCs w:val="28"/>
        </w:rPr>
        <w:t xml:space="preserve"> р</w:t>
      </w:r>
      <w:r w:rsidRPr="00742C06">
        <w:rPr>
          <w:rFonts w:eastAsia="Times New Roman"/>
          <w:sz w:val="28"/>
          <w:szCs w:val="28"/>
        </w:rPr>
        <w:t>азвивающая среда должна быть организована таким образом, чтобы способствовать развитию не только всех сторон речи и неречевых психических функций. Для этого необходимо еженедельно частично обновлять дидактические игры и материалы в центрах «Развитие лексико-грамматической стороны речи», «Развитие фонетико-фонематической стороны речи», «Развитие сенсомоторной сферы», «Развитие связной речи и речевого общения», «Игры и игрушки для мальчиков», «Игры и игрушки для девочек».</w:t>
      </w:r>
    </w:p>
    <w:p w:rsidR="00CD3BAF" w:rsidRPr="00742C06" w:rsidRDefault="00CD3BAF" w:rsidP="00CD3BAF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sz w:val="28"/>
          <w:szCs w:val="28"/>
        </w:rPr>
        <w:lastRenderedPageBreak/>
        <w:t>Особое внимание нужно уделить оборудованию места для занятий у зеркала, где дети проводят достаточно много времени ежедневно. Большое зеркало с лампой дополнительного освещения, удобная скамеечка для подгруппы детей перед ним, стеллаж для картотек под ним — традиционное оборудование этого центра в кабинете логопеда. Как и в младшей логопедической группе,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игрушки. Для проведения каждого упражнения логопеду следует подобрать игрушку-помощницу. Это позволит постоянно поддерживать интерес детей к занятиям у зеркала и внесет в занятия игровой момент.</w:t>
      </w:r>
    </w:p>
    <w:p w:rsidR="00CD3BAF" w:rsidRPr="00742C06" w:rsidRDefault="00CD3BAF" w:rsidP="00CD3BAF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bookmarkStart w:id="2" w:name="page164"/>
      <w:bookmarkEnd w:id="2"/>
      <w:r w:rsidRPr="00742C06">
        <w:rPr>
          <w:rFonts w:eastAsia="Times New Roman"/>
          <w:sz w:val="28"/>
          <w:szCs w:val="28"/>
        </w:rPr>
        <w:t>Нижние полки в шкафах или на стеллажах в кабинете логопеда должны быть открытыми и доступными детям. Именно на них располагается сменный дидактический материал. На стенах и дверцах мебели можно закрепить две-три магнитные мини-доски</w:t>
      </w:r>
      <w:r>
        <w:rPr>
          <w:rFonts w:eastAsia="Times New Roman"/>
          <w:sz w:val="28"/>
          <w:szCs w:val="28"/>
        </w:rPr>
        <w:t xml:space="preserve">. </w:t>
      </w:r>
      <w:r w:rsidRPr="00742C06">
        <w:rPr>
          <w:rFonts w:eastAsia="Times New Roman"/>
          <w:sz w:val="28"/>
          <w:szCs w:val="28"/>
        </w:rPr>
        <w:t>пару мини-коврографров для свободной деятельности детей. Во время подгрупповых занятий дети смогут выполнять на них индивидуальные задания. Полки выше роста детей следует закрыть. На них в папках и контейнерах хранятся игры, игрушки и пособия по всем изучаемым лексическим темам, отражающие все направления работы логопеда. В кабинете логопеда должны быть также мобильный коврограф среднего размера, небольшой мольберт, магнитная доска. Обязательным оборудованием являются магнитофон или музыкальный центр и хорошая фонотека (запись звуков природы, фоновая музыка для подгрупповых занятий, музыка для релаксации, музыкальное сопровождение для подвижных игр и пальчиковой гимнастики, для внесения в подгрупповые занятия элементов логоритмики).</w:t>
      </w:r>
    </w:p>
    <w:p w:rsidR="00CD3BAF" w:rsidRDefault="00CD3BAF" w:rsidP="00CD3BAF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 w:rsidRPr="00742C06">
        <w:rPr>
          <w:rFonts w:eastAsia="Times New Roman"/>
          <w:sz w:val="28"/>
          <w:szCs w:val="28"/>
        </w:rPr>
        <w:t>Логопеду следует позаботиться о том, чтобы кабинет стал тем местом, куда каждый ребенок идет с желанием и удовольствием, так как именно это обеспечит максимальный коррекционный эффект, положительную динамику развития. Мягкие пастельные тона в оформлении кабинета, удобная мебель, ковровое покрытие на полу — обязательные условия.</w:t>
      </w:r>
    </w:p>
    <w:p w:rsidR="00CD3BAF" w:rsidRPr="00742C06" w:rsidRDefault="00CD3BAF" w:rsidP="00CD3BAF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</w:p>
    <w:p w:rsidR="00CD3BAF" w:rsidRPr="00014540" w:rsidRDefault="00CD3BAF" w:rsidP="00CD3BAF">
      <w:pPr>
        <w:spacing w:line="276" w:lineRule="auto"/>
        <w:ind w:right="-2"/>
        <w:jc w:val="center"/>
        <w:rPr>
          <w:rFonts w:eastAsia="Times New Roman"/>
          <w:b/>
          <w:sz w:val="28"/>
          <w:szCs w:val="28"/>
        </w:rPr>
      </w:pPr>
      <w:r w:rsidRPr="00014540">
        <w:rPr>
          <w:rFonts w:eastAsia="Times New Roman"/>
          <w:b/>
          <w:sz w:val="28"/>
          <w:szCs w:val="28"/>
        </w:rPr>
        <w:t>Развивающая предметно-пространственная среда</w:t>
      </w:r>
    </w:p>
    <w:p w:rsidR="00CD3BAF" w:rsidRPr="00594CCC" w:rsidRDefault="00CD3BAF" w:rsidP="00CD3BA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center"/>
        <w:rPr>
          <w:rFonts w:eastAsia="Times New Roman"/>
          <w:b/>
          <w:sz w:val="28"/>
          <w:szCs w:val="28"/>
        </w:rPr>
      </w:pPr>
      <w:r w:rsidRPr="00014540">
        <w:rPr>
          <w:rFonts w:eastAsia="Times New Roman"/>
          <w:b/>
          <w:sz w:val="28"/>
          <w:szCs w:val="28"/>
        </w:rPr>
        <w:t>в кабинете учител</w:t>
      </w:r>
      <w:r>
        <w:rPr>
          <w:rFonts w:eastAsia="Times New Roman"/>
          <w:b/>
          <w:sz w:val="28"/>
          <w:szCs w:val="28"/>
        </w:rPr>
        <w:t>я-логопеда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Зеркало с лампой дополнительного освещения.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Скамеечка или несколько стульчиков для занятий у зеркала.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183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Комплект зондов для постановки звуков, комплект зондов для артикуляционного массажа.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lastRenderedPageBreak/>
        <w:t>Соски, шпатели, вата, ватные палочки, марлевые салфетки.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Спирт, стерилизатор.</w:t>
      </w:r>
    </w:p>
    <w:p w:rsidR="00CD3BAF" w:rsidRPr="00F82FF7" w:rsidRDefault="00CD3BAF" w:rsidP="00CD3BAF">
      <w:pPr>
        <w:numPr>
          <w:ilvl w:val="0"/>
          <w:numId w:val="35"/>
        </w:numPr>
        <w:tabs>
          <w:tab w:val="left" w:pos="98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«Мыльные пузыри», перышки, сухие листочки, лепестки цветов и т. д.).</w:t>
      </w:r>
    </w:p>
    <w:p w:rsidR="00CD3BAF" w:rsidRPr="007D04EE" w:rsidRDefault="00CD3BAF" w:rsidP="00CD3BAF">
      <w:pPr>
        <w:numPr>
          <w:ilvl w:val="0"/>
          <w:numId w:val="35"/>
        </w:numPr>
        <w:tabs>
          <w:tab w:val="left" w:pos="943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7D04EE">
        <w:rPr>
          <w:rFonts w:eastAsia="Times New Roman"/>
          <w:sz w:val="28"/>
          <w:szCs w:val="28"/>
        </w:rPr>
        <w:t xml:space="preserve">Картотека материалов для автоматизации и дифференциации звуков всех групп </w:t>
      </w:r>
      <w:r>
        <w:rPr>
          <w:rFonts w:eastAsia="Times New Roman"/>
          <w:sz w:val="28"/>
          <w:szCs w:val="28"/>
        </w:rPr>
        <w:t>.</w:t>
      </w:r>
    </w:p>
    <w:p w:rsidR="00CD3BAF" w:rsidRPr="009B16B3" w:rsidRDefault="00CD3BAF" w:rsidP="00CD3BAF">
      <w:pPr>
        <w:numPr>
          <w:ilvl w:val="0"/>
          <w:numId w:val="35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7D04EE">
        <w:rPr>
          <w:rFonts w:eastAsia="Times New Roman"/>
          <w:sz w:val="28"/>
          <w:szCs w:val="28"/>
        </w:rPr>
        <w:t>Логопедический альбом для обследования речевого и психического развития детей.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075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Предметные картинки по изучаемым лексическим темам, сюжетные картинки, серии сюжетных картинок.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171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Алгоритмы, схемы описания предметов и объектов, мнемотаблицы для заучивания стихотворений.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06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Лото, домино по изучаемым лексическим темам.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08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Небольшие игрушки и муляжи по изучаемым темам, разнообразный счетный</w:t>
      </w:r>
      <w:r>
        <w:rPr>
          <w:rFonts w:eastAsia="Times New Roman"/>
          <w:sz w:val="28"/>
          <w:szCs w:val="28"/>
        </w:rPr>
        <w:t xml:space="preserve"> </w:t>
      </w:r>
      <w:r w:rsidRPr="00014540">
        <w:rPr>
          <w:rFonts w:eastAsia="Times New Roman"/>
          <w:sz w:val="28"/>
          <w:szCs w:val="28"/>
        </w:rPr>
        <w:t>материал.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13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Предметные и сюжетные картинки для автоматизации и дифференциации звуков всех групп</w:t>
      </w:r>
    </w:p>
    <w:p w:rsidR="00CD3BAF" w:rsidRDefault="00CD3BAF" w:rsidP="00CD3BAF">
      <w:pPr>
        <w:numPr>
          <w:ilvl w:val="0"/>
          <w:numId w:val="35"/>
        </w:numPr>
        <w:tabs>
          <w:tab w:val="left" w:pos="1352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Настольно-печатные дидакти</w:t>
      </w:r>
      <w:r>
        <w:rPr>
          <w:rFonts w:eastAsia="Times New Roman"/>
          <w:sz w:val="28"/>
          <w:szCs w:val="28"/>
        </w:rPr>
        <w:t>ческие игры для автоматизации и</w:t>
      </w:r>
    </w:p>
    <w:p w:rsidR="00CD3BAF" w:rsidRPr="00014540" w:rsidRDefault="00CD3BAF" w:rsidP="00CD3BAF">
      <w:pPr>
        <w:tabs>
          <w:tab w:val="left" w:pos="1352"/>
        </w:tabs>
        <w:spacing w:line="276" w:lineRule="auto"/>
        <w:ind w:left="720"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Дифференциации</w:t>
      </w:r>
      <w:bookmarkStart w:id="3" w:name="page184"/>
      <w:bookmarkEnd w:id="3"/>
      <w:r>
        <w:rPr>
          <w:rFonts w:eastAsia="Times New Roman"/>
          <w:sz w:val="28"/>
          <w:szCs w:val="28"/>
        </w:rPr>
        <w:t xml:space="preserve"> </w:t>
      </w:r>
      <w:r w:rsidRPr="00014540">
        <w:rPr>
          <w:rFonts w:eastAsia="Times New Roman"/>
          <w:sz w:val="28"/>
          <w:szCs w:val="28"/>
        </w:rPr>
        <w:t>звуков всех групп.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07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Настольно-печа</w:t>
      </w:r>
      <w:r>
        <w:rPr>
          <w:rFonts w:eastAsia="Times New Roman"/>
          <w:sz w:val="28"/>
          <w:szCs w:val="28"/>
        </w:rPr>
        <w:t>тные</w:t>
      </w:r>
      <w:r>
        <w:rPr>
          <w:rFonts w:eastAsia="Times New Roman"/>
          <w:sz w:val="28"/>
          <w:szCs w:val="28"/>
        </w:rPr>
        <w:tab/>
        <w:t>игры</w:t>
      </w:r>
      <w:r>
        <w:rPr>
          <w:rFonts w:eastAsia="Times New Roman"/>
          <w:sz w:val="28"/>
          <w:szCs w:val="28"/>
        </w:rPr>
        <w:tab/>
        <w:t xml:space="preserve">  для совершенствования </w:t>
      </w:r>
      <w:r w:rsidRPr="00014540">
        <w:rPr>
          <w:rFonts w:eastAsia="Times New Roman"/>
          <w:sz w:val="28"/>
          <w:szCs w:val="28"/>
        </w:rPr>
        <w:t>грамматическогостроя</w:t>
      </w:r>
      <w:r>
        <w:rPr>
          <w:rFonts w:eastAsia="Times New Roman"/>
          <w:sz w:val="28"/>
          <w:szCs w:val="28"/>
        </w:rPr>
        <w:t xml:space="preserve"> </w:t>
      </w:r>
      <w:r w:rsidRPr="00014540">
        <w:rPr>
          <w:rFonts w:eastAsia="Times New Roman"/>
          <w:sz w:val="28"/>
          <w:szCs w:val="28"/>
        </w:rPr>
        <w:t>речи.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07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светофорчики для определения места звука в слове, пластиковые кружки, квадраты, прямоугольники разных цветов и т. п.)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109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</w:t>
      </w:r>
    </w:p>
    <w:p w:rsidR="00CD3BAF" w:rsidRPr="00014540" w:rsidRDefault="00CD3BAF" w:rsidP="00CD3BAF">
      <w:pPr>
        <w:numPr>
          <w:ilvl w:val="0"/>
          <w:numId w:val="35"/>
        </w:numPr>
        <w:tabs>
          <w:tab w:val="left" w:pos="1063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014540">
        <w:rPr>
          <w:rFonts w:eastAsia="Times New Roman"/>
          <w:sz w:val="28"/>
          <w:szCs w:val="28"/>
        </w:rPr>
        <w:t>Наборы игрушек для инсценирования нескольких сказок.</w:t>
      </w:r>
    </w:p>
    <w:p w:rsidR="00CD3BAF" w:rsidRDefault="00CD3BAF" w:rsidP="00CD3BAF">
      <w:pPr>
        <w:numPr>
          <w:ilvl w:val="0"/>
          <w:numId w:val="35"/>
        </w:numPr>
        <w:tabs>
          <w:tab w:val="left" w:pos="1138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9B16B3">
        <w:rPr>
          <w:rFonts w:eastAsia="Times New Roman"/>
          <w:sz w:val="28"/>
          <w:szCs w:val="28"/>
        </w:rPr>
        <w:t>CD с записью бытовых шумов, «голосов природы», музыки для релаксации, музыкального сопровождения для пальчиковой гимнастики, подвижных игр.</w:t>
      </w:r>
    </w:p>
    <w:p w:rsidR="00396563" w:rsidRDefault="00396563" w:rsidP="00396563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21668A" w:rsidRDefault="0021668A" w:rsidP="00396563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21668A" w:rsidRPr="00217698" w:rsidRDefault="0021668A" w:rsidP="0021668A">
      <w:pPr>
        <w:tabs>
          <w:tab w:val="left" w:pos="284"/>
          <w:tab w:val="left" w:pos="567"/>
          <w:tab w:val="left" w:pos="709"/>
        </w:tabs>
        <w:spacing w:line="276" w:lineRule="auto"/>
        <w:ind w:left="1440"/>
        <w:jc w:val="both"/>
        <w:rPr>
          <w:b/>
          <w:sz w:val="28"/>
          <w:szCs w:val="28"/>
        </w:rPr>
      </w:pPr>
      <w:r w:rsidRPr="00217698">
        <w:rPr>
          <w:b/>
          <w:sz w:val="28"/>
          <w:szCs w:val="28"/>
        </w:rPr>
        <w:lastRenderedPageBreak/>
        <w:t>Циклограмма учёта рабочего времени учителя-логопеда</w:t>
      </w:r>
    </w:p>
    <w:p w:rsidR="0021668A" w:rsidRDefault="0021668A" w:rsidP="00396563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:rsidR="00EA732C" w:rsidRDefault="00EA732C" w:rsidP="00396563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10690" w:type="dxa"/>
        <w:tblCellMar>
          <w:top w:w="9" w:type="dxa"/>
          <w:left w:w="125" w:type="dxa"/>
          <w:right w:w="79" w:type="dxa"/>
        </w:tblCellMar>
        <w:tblLook w:val="04A0" w:firstRow="1" w:lastRow="0" w:firstColumn="1" w:lastColumn="0" w:noHBand="0" w:noVBand="1"/>
      </w:tblPr>
      <w:tblGrid>
        <w:gridCol w:w="2081"/>
        <w:gridCol w:w="1666"/>
        <w:gridCol w:w="4451"/>
        <w:gridCol w:w="2492"/>
      </w:tblGrid>
      <w:tr w:rsidR="0021668A" w:rsidTr="0021668A">
        <w:trPr>
          <w:trHeight w:val="65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График работы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66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Время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71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Место проведения </w:t>
            </w:r>
          </w:p>
        </w:tc>
      </w:tr>
      <w:tr w:rsidR="0021668A" w:rsidTr="0021668A">
        <w:trPr>
          <w:trHeight w:val="97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spacing w:after="28"/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Понедельник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  <w:r w:rsidRPr="00252B4F">
              <w:rPr>
                <w:rFonts w:eastAsia="Times New Roman"/>
                <w:b/>
                <w:sz w:val="28"/>
                <w:u w:val="single" w:color="000000"/>
              </w:rPr>
              <w:t>15:00-19:00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15:00-15:30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Методическое время. Работа с документацией логопедического кабинета.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15:30-17:50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18:00-19:00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Консультативная работа с родителями.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spacing w:after="27"/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71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Вторник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69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09:00-13:00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09:10-10:30 </w:t>
            </w:r>
          </w:p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11:10-12:30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10:35-11:05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Фронтальная непосредственно – образовательная деятельность в подготовительной группе.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Групповая комната №4 </w:t>
            </w:r>
          </w:p>
        </w:tc>
      </w:tr>
      <w:tr w:rsidR="0021668A" w:rsidTr="0021668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09:00-09:10 </w:t>
            </w:r>
          </w:p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12:30-13:00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Методическое время. Работа с документацией логопедического кабинета.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spacing w:after="25"/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70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Среда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69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15:00-19:00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15:30-17:50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15:30-17:50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18:00-19:00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spacing w:line="237" w:lineRule="auto"/>
              <w:jc w:val="center"/>
            </w:pPr>
            <w:r w:rsidRPr="00C250E7">
              <w:rPr>
                <w:rFonts w:eastAsia="Times New Roman"/>
                <w:sz w:val="28"/>
              </w:rPr>
              <w:t xml:space="preserve">Консультативная работа с родителями. Работа с </w:t>
            </w:r>
          </w:p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документацией логопедического кабинета.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spacing w:after="26"/>
              <w:ind w:right="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67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Четверг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09:00-10:25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right="45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09:00-13:00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left="2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r w:rsidRPr="00252B4F">
              <w:rPr>
                <w:rFonts w:eastAsia="Times New Roman"/>
                <w:sz w:val="28"/>
              </w:rPr>
              <w:t xml:space="preserve">10:35-11:00 </w:t>
            </w:r>
          </w:p>
          <w:p w:rsidR="0021668A" w:rsidRDefault="0021668A" w:rsidP="0021668A">
            <w:pPr>
              <w:ind w:left="26"/>
              <w:jc w:val="center"/>
            </w:pPr>
            <w:r w:rsidRPr="00252B4F">
              <w:rPr>
                <w:rFonts w:eastAsia="Times New Roman"/>
                <w:sz w:val="28"/>
              </w:rPr>
              <w:t xml:space="preserve"> </w:t>
            </w:r>
            <w:r w:rsidRPr="00252B4F">
              <w:rPr>
                <w:rFonts w:eastAsia="Times New Roman"/>
                <w:sz w:val="28"/>
              </w:rPr>
              <w:tab/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Фронтальная непосредственно – образовательная деятельность в старшей группе.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Групповая комната №3 </w:t>
            </w:r>
          </w:p>
        </w:tc>
      </w:tr>
      <w:tr w:rsidR="0021668A" w:rsidTr="0021668A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left="24"/>
            </w:pPr>
            <w:r w:rsidRPr="00252B4F">
              <w:rPr>
                <w:rFonts w:eastAsia="Times New Roman"/>
                <w:sz w:val="28"/>
              </w:rPr>
              <w:t xml:space="preserve">11:10-12:30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left="24"/>
            </w:pPr>
            <w:r w:rsidRPr="00252B4F">
              <w:rPr>
                <w:rFonts w:eastAsia="Times New Roman"/>
                <w:sz w:val="28"/>
              </w:rPr>
              <w:t xml:space="preserve">12:30-13:00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Методическое время. Работа с документацией логопедического кабинета.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spacing w:after="27"/>
              <w:ind w:left="22"/>
              <w:jc w:val="center"/>
            </w:pP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44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Пятница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  <w:p w:rsidR="0021668A" w:rsidRDefault="0021668A" w:rsidP="0021668A">
            <w:pPr>
              <w:ind w:right="45"/>
              <w:jc w:val="center"/>
            </w:pPr>
            <w:r w:rsidRPr="00252B4F">
              <w:rPr>
                <w:rFonts w:eastAsia="Times New Roman"/>
                <w:b/>
                <w:sz w:val="28"/>
                <w:u w:val="single" w:color="000000"/>
              </w:rPr>
              <w:t>0</w:t>
            </w:r>
            <w:r>
              <w:rPr>
                <w:rFonts w:eastAsia="Times New Roman"/>
                <w:b/>
                <w:sz w:val="28"/>
                <w:u w:val="single" w:color="000000"/>
              </w:rPr>
              <w:t>8:00-12</w:t>
            </w:r>
            <w:r w:rsidRPr="00252B4F">
              <w:rPr>
                <w:rFonts w:eastAsia="Times New Roman"/>
                <w:b/>
                <w:sz w:val="28"/>
                <w:u w:val="single" w:color="000000"/>
              </w:rPr>
              <w:t>:00</w:t>
            </w:r>
            <w:r w:rsidRPr="00252B4F"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left="24"/>
            </w:pPr>
            <w:r w:rsidRPr="00252B4F">
              <w:rPr>
                <w:rFonts w:eastAsia="Times New Roman"/>
                <w:sz w:val="28"/>
              </w:rPr>
              <w:t>0</w:t>
            </w:r>
            <w:r>
              <w:rPr>
                <w:rFonts w:eastAsia="Times New Roman"/>
                <w:sz w:val="28"/>
              </w:rPr>
              <w:t>8</w:t>
            </w:r>
            <w:r w:rsidRPr="00252B4F">
              <w:rPr>
                <w:rFonts w:eastAsia="Times New Roman"/>
                <w:sz w:val="28"/>
              </w:rPr>
              <w:t>:00-1</w:t>
            </w:r>
            <w:r>
              <w:rPr>
                <w:rFonts w:eastAsia="Times New Roman"/>
                <w:sz w:val="28"/>
              </w:rPr>
              <w:t>1</w:t>
            </w:r>
            <w:r w:rsidRPr="00252B4F">
              <w:rPr>
                <w:rFonts w:eastAsia="Times New Roman"/>
                <w:sz w:val="28"/>
              </w:rPr>
              <w:t xml:space="preserve">:25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Индивидуальная, подгрупповая работа с детьми, зачисленными на логопедический пункт.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  <w:tr w:rsidR="0021668A" w:rsidTr="0021668A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ind w:left="24"/>
            </w:pPr>
            <w:r>
              <w:rPr>
                <w:rFonts w:eastAsia="Times New Roman"/>
                <w:sz w:val="28"/>
              </w:rPr>
              <w:t>11</w:t>
            </w:r>
            <w:r w:rsidRPr="00252B4F">
              <w:rPr>
                <w:rFonts w:eastAsia="Times New Roman"/>
                <w:sz w:val="28"/>
              </w:rPr>
              <w:t>:25-1</w:t>
            </w:r>
            <w:r>
              <w:rPr>
                <w:rFonts w:eastAsia="Times New Roman"/>
                <w:sz w:val="28"/>
              </w:rPr>
              <w:t>2</w:t>
            </w:r>
            <w:r w:rsidRPr="00252B4F">
              <w:rPr>
                <w:rFonts w:eastAsia="Times New Roman"/>
                <w:sz w:val="28"/>
              </w:rPr>
              <w:t xml:space="preserve">:00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Pr="00C250E7" w:rsidRDefault="0021668A" w:rsidP="0021668A">
            <w:pPr>
              <w:jc w:val="center"/>
            </w:pPr>
            <w:r w:rsidRPr="00C250E7">
              <w:rPr>
                <w:rFonts w:eastAsia="Times New Roman"/>
                <w:sz w:val="28"/>
              </w:rPr>
              <w:t xml:space="preserve">Методическое время. Работа с документацией логопедического кабинета.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8A" w:rsidRDefault="0021668A" w:rsidP="0021668A">
            <w:pPr>
              <w:jc w:val="center"/>
            </w:pPr>
            <w:r w:rsidRPr="00252B4F">
              <w:rPr>
                <w:rFonts w:eastAsia="Times New Roman"/>
                <w:sz w:val="28"/>
              </w:rPr>
              <w:t xml:space="preserve">Кабинет учителя - логопеда </w:t>
            </w:r>
          </w:p>
        </w:tc>
      </w:tr>
    </w:tbl>
    <w:p w:rsidR="00396563" w:rsidRPr="00217698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396563" w:rsidRPr="00EA732C" w:rsidRDefault="00396563" w:rsidP="00396563">
      <w:pPr>
        <w:pStyle w:val="13"/>
        <w:shd w:val="clear" w:color="auto" w:fill="FFFFFF"/>
        <w:tabs>
          <w:tab w:val="left" w:pos="284"/>
          <w:tab w:val="left" w:pos="567"/>
          <w:tab w:val="left" w:pos="709"/>
        </w:tabs>
        <w:spacing w:after="0"/>
        <w:ind w:left="1004" w:right="-1"/>
        <w:jc w:val="both"/>
        <w:rPr>
          <w:rFonts w:ascii="Times New Roman" w:hAnsi="Times New Roman"/>
          <w:b/>
          <w:sz w:val="28"/>
          <w:szCs w:val="28"/>
        </w:rPr>
      </w:pPr>
    </w:p>
    <w:p w:rsidR="00396563" w:rsidRPr="00217698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Перерыв между фронтальным и индивидуальным занятием не менее 10 мин.</w:t>
      </w:r>
    </w:p>
    <w:p w:rsidR="00396563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Индивидуальные занятия изначально планируются под нужды конкретного воспитанника </w:t>
      </w:r>
      <w:r w:rsidRPr="00885183">
        <w:rPr>
          <w:spacing w:val="-4"/>
          <w:sz w:val="28"/>
          <w:szCs w:val="28"/>
        </w:rPr>
        <w:t>в соответствии с индивидуальным маршрутом</w:t>
      </w:r>
      <w:r w:rsidRPr="00217698">
        <w:rPr>
          <w:spacing w:val="-4"/>
          <w:sz w:val="28"/>
          <w:szCs w:val="28"/>
        </w:rPr>
        <w:t xml:space="preserve"> и  в случае болезни уплотняются за счёт объединения занятий</w:t>
      </w:r>
      <w:r>
        <w:rPr>
          <w:spacing w:val="-4"/>
          <w:sz w:val="28"/>
          <w:szCs w:val="28"/>
        </w:rPr>
        <w:t>.</w:t>
      </w:r>
    </w:p>
    <w:p w:rsidR="00396563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93125C" w:rsidRDefault="0093125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21668A" w:rsidRDefault="0021668A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21668A" w:rsidRDefault="0021668A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21668A" w:rsidRDefault="0021668A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21668A" w:rsidRDefault="0021668A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21668A" w:rsidRDefault="0021668A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21668A" w:rsidRDefault="0021668A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EA732C" w:rsidRDefault="00EA732C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396563" w:rsidRPr="00217698" w:rsidRDefault="00396563" w:rsidP="00396563">
      <w:pPr>
        <w:pStyle w:val="2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</w:pPr>
      <w:r>
        <w:lastRenderedPageBreak/>
        <w:t>3.3</w:t>
      </w:r>
      <w:r w:rsidRPr="00217698">
        <w:t xml:space="preserve">. </w:t>
      </w:r>
      <w:r>
        <w:t xml:space="preserve"> </w:t>
      </w:r>
      <w:r w:rsidRPr="00217698">
        <w:t>Учебный план коррекционной работы учителя-логопеда</w:t>
      </w:r>
    </w:p>
    <w:p w:rsidR="00396563" w:rsidRPr="00217698" w:rsidRDefault="00396563" w:rsidP="00396563">
      <w:pPr>
        <w:pStyle w:val="2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</w:pPr>
      <w:r>
        <w:t>в средней группе.</w:t>
      </w:r>
    </w:p>
    <w:p w:rsidR="00396563" w:rsidRPr="00217698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7"/>
        <w:gridCol w:w="2253"/>
        <w:gridCol w:w="2811"/>
        <w:gridCol w:w="24"/>
        <w:gridCol w:w="2902"/>
      </w:tblGrid>
      <w:tr w:rsidR="00EA732C" w:rsidRPr="00E17C69" w:rsidTr="00F5291D">
        <w:trPr>
          <w:jc w:val="center"/>
        </w:trPr>
        <w:tc>
          <w:tcPr>
            <w:tcW w:w="2297" w:type="dxa"/>
            <w:vMerge w:val="restart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Периоды</w:t>
            </w:r>
          </w:p>
        </w:tc>
        <w:tc>
          <w:tcPr>
            <w:tcW w:w="2253" w:type="dxa"/>
            <w:vMerge w:val="restart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Количество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учебных часов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непосредственно образовательной деятельности (фронтальных занятий)</w:t>
            </w:r>
          </w:p>
        </w:tc>
        <w:tc>
          <w:tcPr>
            <w:tcW w:w="5737" w:type="dxa"/>
            <w:gridSpan w:val="3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Количество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индивидуальных занятий</w:t>
            </w:r>
          </w:p>
        </w:tc>
      </w:tr>
      <w:tr w:rsidR="00EA732C" w:rsidRPr="00E17C69" w:rsidTr="00F5291D">
        <w:trPr>
          <w:jc w:val="center"/>
        </w:trPr>
        <w:tc>
          <w:tcPr>
            <w:tcW w:w="2297" w:type="dxa"/>
            <w:vMerge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 xml:space="preserve">При 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2-разовом посещении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При 3 -разовом посещении</w:t>
            </w:r>
          </w:p>
        </w:tc>
      </w:tr>
      <w:tr w:rsidR="00EA732C" w:rsidRPr="00E17C69" w:rsidTr="00F5291D">
        <w:trPr>
          <w:jc w:val="center"/>
        </w:trPr>
        <w:tc>
          <w:tcPr>
            <w:tcW w:w="2297" w:type="dxa"/>
            <w:vMerge w:val="restart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E17C69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253" w:type="dxa"/>
            <w:vMerge w:val="restart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737" w:type="dxa"/>
            <w:gridSpan w:val="3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E17C69">
              <w:rPr>
                <w:color w:val="000000"/>
                <w:sz w:val="28"/>
                <w:szCs w:val="28"/>
              </w:rPr>
              <w:t xml:space="preserve"> учебных недель</w:t>
            </w:r>
            <w:r>
              <w:rPr>
                <w:color w:val="000000"/>
                <w:sz w:val="28"/>
                <w:szCs w:val="28"/>
              </w:rPr>
              <w:t xml:space="preserve"> (с учётом диагностики)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732C" w:rsidRPr="00E17C69" w:rsidTr="00F5291D">
        <w:trPr>
          <w:jc w:val="center"/>
        </w:trPr>
        <w:tc>
          <w:tcPr>
            <w:tcW w:w="2297" w:type="dxa"/>
            <w:vMerge/>
          </w:tcPr>
          <w:p w:rsidR="00EA732C" w:rsidRPr="00A33E2E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26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39</w:t>
            </w:r>
          </w:p>
        </w:tc>
      </w:tr>
      <w:tr w:rsidR="00EA732C" w:rsidRPr="00E17C69" w:rsidTr="00F5291D">
        <w:trPr>
          <w:jc w:val="center"/>
        </w:trPr>
        <w:tc>
          <w:tcPr>
            <w:tcW w:w="2297" w:type="dxa"/>
            <w:vMerge w:val="restart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E17C69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 xml:space="preserve">Декабрь - </w:t>
            </w: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53" w:type="dxa"/>
            <w:vMerge w:val="restart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737" w:type="dxa"/>
            <w:gridSpan w:val="3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E17C69">
              <w:rPr>
                <w:color w:val="000000"/>
                <w:sz w:val="28"/>
                <w:szCs w:val="28"/>
              </w:rPr>
              <w:t xml:space="preserve"> учебных недель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732C" w:rsidRPr="00E17C69" w:rsidTr="00F5291D">
        <w:trPr>
          <w:jc w:val="center"/>
        </w:trPr>
        <w:tc>
          <w:tcPr>
            <w:tcW w:w="2297" w:type="dxa"/>
            <w:vMerge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53" w:type="dxa"/>
            <w:vMerge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color w:val="000000"/>
                <w:sz w:val="28"/>
                <w:szCs w:val="28"/>
              </w:rPr>
              <w:t>24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 w:rsidRPr="00E17C69">
              <w:rPr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EA732C" w:rsidRPr="00E17C69" w:rsidTr="00F5291D">
        <w:trPr>
          <w:jc w:val="center"/>
        </w:trPr>
        <w:tc>
          <w:tcPr>
            <w:tcW w:w="2297" w:type="dxa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E17C69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E17C69">
              <w:rPr>
                <w:color w:val="000000"/>
                <w:sz w:val="28"/>
                <w:szCs w:val="28"/>
              </w:rPr>
              <w:t>- май</w:t>
            </w:r>
          </w:p>
        </w:tc>
        <w:tc>
          <w:tcPr>
            <w:tcW w:w="2253" w:type="dxa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37" w:type="dxa"/>
            <w:gridSpan w:val="3"/>
          </w:tcPr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</w:t>
            </w:r>
            <w:r w:rsidRPr="00E17C69">
              <w:rPr>
                <w:color w:val="000000"/>
                <w:sz w:val="28"/>
                <w:szCs w:val="28"/>
              </w:rPr>
              <w:t>учебных недель</w:t>
            </w:r>
            <w:r>
              <w:rPr>
                <w:color w:val="000000"/>
                <w:sz w:val="28"/>
                <w:szCs w:val="28"/>
              </w:rPr>
              <w:t xml:space="preserve"> (с учётом диагностики)</w:t>
            </w:r>
          </w:p>
          <w:p w:rsidR="00EA732C" w:rsidRPr="00E17C6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732C" w:rsidRPr="002B79A9" w:rsidTr="00F5291D">
        <w:trPr>
          <w:trHeight w:val="642"/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 w:rsidRPr="002B79A9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26</w:t>
            </w: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 w:rsidRPr="002B79A9">
              <w:rPr>
                <w:sz w:val="28"/>
                <w:szCs w:val="28"/>
              </w:rPr>
              <w:t xml:space="preserve">не менее  </w:t>
            </w:r>
            <w:r>
              <w:rPr>
                <w:sz w:val="28"/>
                <w:szCs w:val="28"/>
              </w:rPr>
              <w:t>39</w:t>
            </w:r>
          </w:p>
        </w:tc>
      </w:tr>
      <w:tr w:rsidR="00EA732C" w:rsidRPr="002B79A9" w:rsidTr="00F5291D">
        <w:trPr>
          <w:trHeight w:val="208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  <w:r w:rsidRPr="002B79A9">
              <w:rPr>
                <w:b/>
                <w:sz w:val="28"/>
                <w:szCs w:val="28"/>
              </w:rPr>
              <w:t>Итого</w:t>
            </w: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2B79A9">
              <w:rPr>
                <w:sz w:val="28"/>
                <w:szCs w:val="28"/>
              </w:rPr>
              <w:t xml:space="preserve"> учебны</w:t>
            </w:r>
            <w:r>
              <w:rPr>
                <w:sz w:val="28"/>
                <w:szCs w:val="28"/>
              </w:rPr>
              <w:t>х недель (с учётом диагностики)</w:t>
            </w: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</w:tr>
      <w:tr w:rsidR="00EA732C" w:rsidRPr="002B79A9" w:rsidTr="00F5291D">
        <w:trPr>
          <w:trHeight w:val="885"/>
          <w:jc w:val="center"/>
        </w:trPr>
        <w:tc>
          <w:tcPr>
            <w:tcW w:w="2297" w:type="dxa"/>
            <w:vMerge/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right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 w:rsidRPr="002B79A9">
              <w:rPr>
                <w:sz w:val="28"/>
                <w:szCs w:val="28"/>
              </w:rPr>
              <w:t>не менее</w:t>
            </w:r>
            <w:r>
              <w:rPr>
                <w:sz w:val="28"/>
                <w:szCs w:val="28"/>
              </w:rPr>
              <w:t xml:space="preserve"> 76</w:t>
            </w: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:rsidR="00EA732C" w:rsidRPr="002B79A9" w:rsidRDefault="00EA732C" w:rsidP="00F5291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 w:rsidRPr="002B79A9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114</w:t>
            </w:r>
          </w:p>
        </w:tc>
      </w:tr>
    </w:tbl>
    <w:p w:rsidR="00396563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396563" w:rsidRPr="00217698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 w:rsidRPr="00217698">
        <w:rPr>
          <w:b/>
          <w:sz w:val="28"/>
          <w:szCs w:val="28"/>
        </w:rPr>
        <w:lastRenderedPageBreak/>
        <w:t>3.</w:t>
      </w:r>
      <w:r w:rsidR="00AF4BC3">
        <w:rPr>
          <w:b/>
          <w:sz w:val="28"/>
          <w:szCs w:val="28"/>
        </w:rPr>
        <w:t>4</w:t>
      </w:r>
      <w:r w:rsidRPr="0021769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Литература.</w:t>
      </w:r>
    </w:p>
    <w:p w:rsidR="00396563" w:rsidRPr="00217698" w:rsidRDefault="00396563" w:rsidP="003965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396563" w:rsidRPr="005F2F2A" w:rsidRDefault="00396563" w:rsidP="00396563">
      <w:pPr>
        <w:numPr>
          <w:ilvl w:val="0"/>
          <w:numId w:val="37"/>
        </w:numPr>
        <w:spacing w:line="276" w:lineRule="auto"/>
        <w:jc w:val="both"/>
        <w:rPr>
          <w:b/>
          <w:sz w:val="28"/>
          <w:szCs w:val="28"/>
        </w:rPr>
      </w:pPr>
      <w:r w:rsidRPr="005F2F2A">
        <w:rPr>
          <w:i/>
          <w:iCs/>
          <w:sz w:val="28"/>
          <w:szCs w:val="28"/>
        </w:rPr>
        <w:t xml:space="preserve">Волкова Г. А. </w:t>
      </w:r>
      <w:r w:rsidRPr="005F2F2A">
        <w:rPr>
          <w:sz w:val="28"/>
          <w:szCs w:val="28"/>
        </w:rPr>
        <w:t>Методика психолого-логопедического обследования детей с нарушениями речи. Вопросы дифференциальной диагностики. — СПб., 2008.</w:t>
      </w:r>
    </w:p>
    <w:p w:rsidR="00396563" w:rsidRPr="005F2F2A" w:rsidRDefault="00396563" w:rsidP="00396563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 xml:space="preserve">Нищева Н. В. </w:t>
      </w:r>
      <w:r w:rsidRPr="005F2F2A">
        <w:rPr>
          <w:sz w:val="28"/>
          <w:szCs w:val="28"/>
        </w:rPr>
        <w:t>Картотеки подвижных игр, упражнений, пальчиковой гимнастики — СПб., ДЕТСТВО-ПРЕСС, 2017.</w:t>
      </w:r>
    </w:p>
    <w:p w:rsidR="00396563" w:rsidRPr="005F2F2A" w:rsidRDefault="00396563" w:rsidP="00396563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 xml:space="preserve">Нищева Н. В. </w:t>
      </w:r>
      <w:r w:rsidRPr="005F2F2A">
        <w:rPr>
          <w:sz w:val="28"/>
          <w:szCs w:val="28"/>
        </w:rPr>
        <w:t>Обучение грамоте детей дошкольного возраста. Парциальная программа. — СПб., ДЕТСТВО-ПРЕСС, 2018.</w:t>
      </w:r>
    </w:p>
    <w:p w:rsidR="00396563" w:rsidRPr="005F2F2A" w:rsidRDefault="00396563" w:rsidP="00396563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>Нищева Н.</w:t>
      </w:r>
      <w:r w:rsidRPr="005F2F2A">
        <w:rPr>
          <w:sz w:val="28"/>
          <w:szCs w:val="28"/>
        </w:rPr>
        <w:t>В. Современная система коррекционной работы в группе компенсирующей направленности для деьей с нарушениями речи с 3 до 7 лет. - СПб., ДЕТСТВО-ПРЕСС, 2017.</w:t>
      </w:r>
    </w:p>
    <w:p w:rsidR="00396563" w:rsidRPr="005F2F2A" w:rsidRDefault="00396563" w:rsidP="00396563">
      <w:pPr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5F2F2A">
        <w:rPr>
          <w:i/>
          <w:iCs/>
          <w:sz w:val="28"/>
          <w:szCs w:val="28"/>
        </w:rPr>
        <w:t>Нищева Н.</w:t>
      </w:r>
      <w:r w:rsidRPr="005F2F2A">
        <w:rPr>
          <w:sz w:val="28"/>
          <w:szCs w:val="28"/>
        </w:rPr>
        <w:t>В. Планирование коррекционно-развивающей работы в в группе компенсирующей направленности  для детей с тяжёлыми нарушениями речи (ОНР) и рабочая программа учителя-логопеда: учебно-методическое пособие. — СПб., ДЕТСТВО-ПРЕСС, 2015.</w:t>
      </w:r>
    </w:p>
    <w:p w:rsidR="00396563" w:rsidRPr="005F2F2A" w:rsidRDefault="00396563" w:rsidP="00396563">
      <w:pPr>
        <w:spacing w:line="276" w:lineRule="auto"/>
        <w:ind w:left="-567" w:firstLine="284"/>
        <w:jc w:val="both"/>
        <w:rPr>
          <w:sz w:val="28"/>
          <w:szCs w:val="28"/>
        </w:rPr>
      </w:pPr>
    </w:p>
    <w:p w:rsidR="00396563" w:rsidRDefault="00396563" w:rsidP="00396563">
      <w:pPr>
        <w:spacing w:line="276" w:lineRule="auto"/>
        <w:jc w:val="both"/>
        <w:rPr>
          <w:b/>
          <w:sz w:val="28"/>
          <w:szCs w:val="28"/>
        </w:rPr>
      </w:pPr>
    </w:p>
    <w:p w:rsidR="00396563" w:rsidRPr="005F2F2A" w:rsidRDefault="00396563" w:rsidP="0039656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F4BC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5F2F2A">
        <w:rPr>
          <w:b/>
          <w:sz w:val="28"/>
          <w:szCs w:val="28"/>
        </w:rPr>
        <w:t>Приложение:</w:t>
      </w:r>
    </w:p>
    <w:p w:rsidR="00396563" w:rsidRDefault="00396563" w:rsidP="00396563">
      <w:pPr>
        <w:spacing w:line="276" w:lineRule="auto"/>
        <w:jc w:val="both"/>
        <w:rPr>
          <w:sz w:val="28"/>
          <w:szCs w:val="28"/>
        </w:rPr>
      </w:pPr>
    </w:p>
    <w:p w:rsidR="00396563" w:rsidRPr="005F2F2A" w:rsidRDefault="00396563" w:rsidP="00396563">
      <w:pPr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5F2F2A">
        <w:rPr>
          <w:sz w:val="28"/>
          <w:szCs w:val="28"/>
        </w:rPr>
        <w:t>Календарно-тематическое планирование коррекционно-развивающей  работы учителя-логопеда в с</w:t>
      </w:r>
      <w:r w:rsidR="007E5811">
        <w:rPr>
          <w:sz w:val="28"/>
          <w:szCs w:val="28"/>
        </w:rPr>
        <w:t>редней</w:t>
      </w:r>
      <w:r w:rsidRPr="005F2F2A">
        <w:rPr>
          <w:sz w:val="28"/>
          <w:szCs w:val="28"/>
        </w:rPr>
        <w:t xml:space="preserve"> группе компенсирующей направленности для детей с ОНР (ТНР)</w:t>
      </w:r>
      <w:r>
        <w:rPr>
          <w:sz w:val="28"/>
          <w:szCs w:val="28"/>
        </w:rPr>
        <w:t xml:space="preserve"> </w:t>
      </w:r>
      <w:r w:rsidRPr="00805E40">
        <w:rPr>
          <w:i/>
          <w:sz w:val="28"/>
          <w:szCs w:val="28"/>
        </w:rPr>
        <w:t>(индивидуальные и фронтальные (подгрупповые) занятия)</w:t>
      </w:r>
      <w:r>
        <w:rPr>
          <w:sz w:val="28"/>
          <w:szCs w:val="28"/>
        </w:rPr>
        <w:t>.</w:t>
      </w:r>
    </w:p>
    <w:p w:rsidR="00396563" w:rsidRDefault="00396563" w:rsidP="00396563">
      <w:pPr>
        <w:spacing w:line="276" w:lineRule="auto"/>
        <w:jc w:val="both"/>
        <w:rPr>
          <w:sz w:val="28"/>
          <w:szCs w:val="28"/>
        </w:rPr>
      </w:pPr>
    </w:p>
    <w:p w:rsidR="00396563" w:rsidRPr="005F2F2A" w:rsidRDefault="00396563" w:rsidP="00396563">
      <w:pPr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5F2F2A">
        <w:rPr>
          <w:sz w:val="28"/>
          <w:szCs w:val="28"/>
        </w:rPr>
        <w:t>Перспективный годовой план работы учителя-логопеда</w:t>
      </w:r>
      <w:r>
        <w:rPr>
          <w:sz w:val="28"/>
          <w:szCs w:val="28"/>
        </w:rPr>
        <w:t xml:space="preserve"> в </w:t>
      </w:r>
      <w:r w:rsidRPr="005F2F2A">
        <w:rPr>
          <w:sz w:val="28"/>
          <w:szCs w:val="28"/>
        </w:rPr>
        <w:t>с</w:t>
      </w:r>
      <w:r w:rsidR="007E5811">
        <w:rPr>
          <w:sz w:val="28"/>
          <w:szCs w:val="28"/>
        </w:rPr>
        <w:t xml:space="preserve">редней </w:t>
      </w:r>
      <w:r w:rsidRPr="005F2F2A">
        <w:rPr>
          <w:sz w:val="28"/>
          <w:szCs w:val="28"/>
        </w:rPr>
        <w:t>группе компенсирующей направленности для детей с ОНР (ТНР)</w:t>
      </w:r>
    </w:p>
    <w:p w:rsidR="00396563" w:rsidRDefault="00396563" w:rsidP="00396563">
      <w:pPr>
        <w:spacing w:line="276" w:lineRule="auto"/>
        <w:jc w:val="both"/>
        <w:rPr>
          <w:sz w:val="28"/>
          <w:szCs w:val="28"/>
        </w:rPr>
      </w:pPr>
    </w:p>
    <w:p w:rsidR="00672BBA" w:rsidRPr="00CB356E" w:rsidRDefault="00396563" w:rsidP="001F0304">
      <w:pPr>
        <w:numPr>
          <w:ilvl w:val="0"/>
          <w:numId w:val="36"/>
        </w:numPr>
        <w:spacing w:line="276" w:lineRule="auto"/>
        <w:jc w:val="both"/>
      </w:pPr>
      <w:r w:rsidRPr="0021668A">
        <w:rPr>
          <w:sz w:val="28"/>
          <w:szCs w:val="28"/>
        </w:rPr>
        <w:t>Циклограмма учёта рабочего времени учителя-логопеда.</w:t>
      </w:r>
      <w:bookmarkStart w:id="4" w:name="_GoBack"/>
      <w:bookmarkEnd w:id="4"/>
    </w:p>
    <w:sectPr w:rsidR="00672BBA" w:rsidRPr="00CB356E" w:rsidSect="00AF136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2" w:rsidRDefault="00053BE2">
      <w:r>
        <w:separator/>
      </w:r>
    </w:p>
  </w:endnote>
  <w:endnote w:type="continuationSeparator" w:id="0">
    <w:p w:rsidR="00053BE2" w:rsidRDefault="0005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5C" w:rsidRDefault="00610F07" w:rsidP="00D67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12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25C" w:rsidRDefault="009312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957278"/>
      <w:docPartObj>
        <w:docPartGallery w:val="Page Numbers (Bottom of Page)"/>
        <w:docPartUnique/>
      </w:docPartObj>
    </w:sdtPr>
    <w:sdtEndPr/>
    <w:sdtContent>
      <w:p w:rsidR="0093125C" w:rsidRDefault="00053BE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68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3125C" w:rsidRDefault="009312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5C" w:rsidRDefault="0093125C">
    <w:pPr>
      <w:pStyle w:val="a7"/>
      <w:jc w:val="right"/>
    </w:pPr>
  </w:p>
  <w:p w:rsidR="0093125C" w:rsidRDefault="009312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2" w:rsidRDefault="00053BE2">
      <w:r>
        <w:separator/>
      </w:r>
    </w:p>
  </w:footnote>
  <w:footnote w:type="continuationSeparator" w:id="0">
    <w:p w:rsidR="00053BE2" w:rsidRDefault="0005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5C" w:rsidRPr="00FA03D6" w:rsidRDefault="0093125C">
    <w:pPr>
      <w:pStyle w:val="aa"/>
      <w:rPr>
        <w:i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628D3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hybridMultilevel"/>
    <w:tmpl w:val="FB50CFD4"/>
    <w:lvl w:ilvl="0" w:tplc="EEE8C206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D85242CC">
      <w:numFmt w:val="decimal"/>
      <w:lvlText w:val=""/>
      <w:lvlJc w:val="left"/>
      <w:pPr>
        <w:ind w:left="0" w:firstLine="0"/>
      </w:pPr>
    </w:lvl>
    <w:lvl w:ilvl="2" w:tplc="15C8F74A">
      <w:numFmt w:val="decimal"/>
      <w:lvlText w:val=""/>
      <w:lvlJc w:val="left"/>
      <w:pPr>
        <w:ind w:left="0" w:firstLine="0"/>
      </w:pPr>
    </w:lvl>
    <w:lvl w:ilvl="3" w:tplc="68004E02">
      <w:numFmt w:val="decimal"/>
      <w:lvlText w:val=""/>
      <w:lvlJc w:val="left"/>
      <w:pPr>
        <w:ind w:left="0" w:firstLine="0"/>
      </w:pPr>
    </w:lvl>
    <w:lvl w:ilvl="4" w:tplc="0590DEA4">
      <w:numFmt w:val="decimal"/>
      <w:lvlText w:val=""/>
      <w:lvlJc w:val="left"/>
      <w:pPr>
        <w:ind w:left="0" w:firstLine="0"/>
      </w:pPr>
    </w:lvl>
    <w:lvl w:ilvl="5" w:tplc="DD1887F6">
      <w:start w:val="5888"/>
      <w:numFmt w:val="decimal"/>
      <w:lvlText w:val=""/>
      <w:lvlJc w:val="left"/>
      <w:pPr>
        <w:ind w:left="0" w:firstLine="0"/>
      </w:pPr>
    </w:lvl>
    <w:lvl w:ilvl="6" w:tplc="574ED97C">
      <w:start w:val="5888"/>
      <w:numFmt w:val="decimal"/>
      <w:lvlText w:val=""/>
      <w:lvlJc w:val="left"/>
      <w:pPr>
        <w:ind w:left="0" w:firstLine="0"/>
      </w:pPr>
    </w:lvl>
    <w:lvl w:ilvl="7" w:tplc="014AC3B6">
      <w:start w:val="5888"/>
      <w:numFmt w:val="decimal"/>
      <w:lvlText w:val=""/>
      <w:lvlJc w:val="left"/>
      <w:pPr>
        <w:ind w:left="0" w:firstLine="0"/>
      </w:pPr>
    </w:lvl>
    <w:lvl w:ilvl="8" w:tplc="A09850B2">
      <w:start w:val="5888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C"/>
    <w:multiLevelType w:val="hybridMultilevel"/>
    <w:tmpl w:val="3DB012B2"/>
    <w:lvl w:ilvl="0" w:tplc="D5F81542">
      <w:start w:val="1"/>
      <w:numFmt w:val="decimal"/>
      <w:lvlText w:val="%1."/>
      <w:lvlJc w:val="left"/>
    </w:lvl>
    <w:lvl w:ilvl="1" w:tplc="D8DE515E">
      <w:start w:val="1"/>
      <w:numFmt w:val="bullet"/>
      <w:lvlText w:val=""/>
      <w:lvlJc w:val="left"/>
    </w:lvl>
    <w:lvl w:ilvl="2" w:tplc="F3DE52C6">
      <w:start w:val="1"/>
      <w:numFmt w:val="bullet"/>
      <w:lvlText w:val=""/>
      <w:lvlJc w:val="left"/>
    </w:lvl>
    <w:lvl w:ilvl="3" w:tplc="08AC0B34">
      <w:start w:val="1"/>
      <w:numFmt w:val="bullet"/>
      <w:lvlText w:val=""/>
      <w:lvlJc w:val="left"/>
    </w:lvl>
    <w:lvl w:ilvl="4" w:tplc="1E0ABF90">
      <w:start w:val="1"/>
      <w:numFmt w:val="bullet"/>
      <w:lvlText w:val=""/>
      <w:lvlJc w:val="left"/>
    </w:lvl>
    <w:lvl w:ilvl="5" w:tplc="70D6228C">
      <w:start w:val="1"/>
      <w:numFmt w:val="bullet"/>
      <w:lvlText w:val=""/>
      <w:lvlJc w:val="left"/>
    </w:lvl>
    <w:lvl w:ilvl="6" w:tplc="A2F0734E">
      <w:start w:val="1"/>
      <w:numFmt w:val="bullet"/>
      <w:lvlText w:val=""/>
      <w:lvlJc w:val="left"/>
    </w:lvl>
    <w:lvl w:ilvl="7" w:tplc="EEE46902">
      <w:start w:val="1"/>
      <w:numFmt w:val="bullet"/>
      <w:lvlText w:val=""/>
      <w:lvlJc w:val="left"/>
    </w:lvl>
    <w:lvl w:ilvl="8" w:tplc="C96CCFC4">
      <w:start w:val="1"/>
      <w:numFmt w:val="bullet"/>
      <w:lvlText w:val=""/>
      <w:lvlJc w:val="left"/>
    </w:lvl>
  </w:abstractNum>
  <w:abstractNum w:abstractNumId="3" w15:restartNumberingAfterBreak="0">
    <w:nsid w:val="01693CF0"/>
    <w:multiLevelType w:val="hybridMultilevel"/>
    <w:tmpl w:val="1E5E3C7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017F0D39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5" w15:restartNumberingAfterBreak="0">
    <w:nsid w:val="047F39BC"/>
    <w:multiLevelType w:val="multilevel"/>
    <w:tmpl w:val="62A0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6" w15:restartNumberingAfterBreak="0">
    <w:nsid w:val="04B07D49"/>
    <w:multiLevelType w:val="hybridMultilevel"/>
    <w:tmpl w:val="419E9FFE"/>
    <w:lvl w:ilvl="0" w:tplc="E7F4290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79353D"/>
    <w:multiLevelType w:val="hybridMultilevel"/>
    <w:tmpl w:val="F8BE3774"/>
    <w:lvl w:ilvl="0" w:tplc="C8526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3E78"/>
    <w:multiLevelType w:val="hybridMultilevel"/>
    <w:tmpl w:val="65AE45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3333A"/>
    <w:multiLevelType w:val="multilevel"/>
    <w:tmpl w:val="F106F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0" w15:restartNumberingAfterBreak="0">
    <w:nsid w:val="1AB267E7"/>
    <w:multiLevelType w:val="hybridMultilevel"/>
    <w:tmpl w:val="CB9E1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BB71AE"/>
    <w:multiLevelType w:val="hybridMultilevel"/>
    <w:tmpl w:val="0552649A"/>
    <w:lvl w:ilvl="0" w:tplc="C3CA9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6530550"/>
    <w:multiLevelType w:val="multilevel"/>
    <w:tmpl w:val="1F38FCA2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13" w15:restartNumberingAfterBreak="0">
    <w:nsid w:val="27576620"/>
    <w:multiLevelType w:val="hybridMultilevel"/>
    <w:tmpl w:val="79926B0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279B219C"/>
    <w:multiLevelType w:val="hybridMultilevel"/>
    <w:tmpl w:val="2E7CC538"/>
    <w:lvl w:ilvl="0" w:tplc="D1CC1DB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326F0D4A"/>
    <w:multiLevelType w:val="hybridMultilevel"/>
    <w:tmpl w:val="E494BFC0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348A59DE"/>
    <w:multiLevelType w:val="hybridMultilevel"/>
    <w:tmpl w:val="3DB012B2"/>
    <w:lvl w:ilvl="0" w:tplc="D5F81542">
      <w:start w:val="1"/>
      <w:numFmt w:val="decimal"/>
      <w:lvlText w:val="%1."/>
      <w:lvlJc w:val="left"/>
    </w:lvl>
    <w:lvl w:ilvl="1" w:tplc="D8DE515E">
      <w:start w:val="1"/>
      <w:numFmt w:val="bullet"/>
      <w:lvlText w:val=""/>
      <w:lvlJc w:val="left"/>
    </w:lvl>
    <w:lvl w:ilvl="2" w:tplc="F3DE52C6">
      <w:start w:val="1"/>
      <w:numFmt w:val="bullet"/>
      <w:lvlText w:val=""/>
      <w:lvlJc w:val="left"/>
    </w:lvl>
    <w:lvl w:ilvl="3" w:tplc="08AC0B34">
      <w:start w:val="1"/>
      <w:numFmt w:val="bullet"/>
      <w:lvlText w:val=""/>
      <w:lvlJc w:val="left"/>
    </w:lvl>
    <w:lvl w:ilvl="4" w:tplc="1E0ABF90">
      <w:start w:val="1"/>
      <w:numFmt w:val="bullet"/>
      <w:lvlText w:val=""/>
      <w:lvlJc w:val="left"/>
    </w:lvl>
    <w:lvl w:ilvl="5" w:tplc="70D6228C">
      <w:start w:val="1"/>
      <w:numFmt w:val="bullet"/>
      <w:lvlText w:val=""/>
      <w:lvlJc w:val="left"/>
    </w:lvl>
    <w:lvl w:ilvl="6" w:tplc="A2F0734E">
      <w:start w:val="1"/>
      <w:numFmt w:val="bullet"/>
      <w:lvlText w:val=""/>
      <w:lvlJc w:val="left"/>
    </w:lvl>
    <w:lvl w:ilvl="7" w:tplc="EEE46902">
      <w:start w:val="1"/>
      <w:numFmt w:val="bullet"/>
      <w:lvlText w:val=""/>
      <w:lvlJc w:val="left"/>
    </w:lvl>
    <w:lvl w:ilvl="8" w:tplc="C96CCFC4">
      <w:start w:val="1"/>
      <w:numFmt w:val="bullet"/>
      <w:lvlText w:val=""/>
      <w:lvlJc w:val="left"/>
    </w:lvl>
  </w:abstractNum>
  <w:abstractNum w:abstractNumId="17" w15:restartNumberingAfterBreak="0">
    <w:nsid w:val="36BA40A6"/>
    <w:multiLevelType w:val="hybridMultilevel"/>
    <w:tmpl w:val="E4309172"/>
    <w:lvl w:ilvl="0" w:tplc="7556BFE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9582C99"/>
    <w:multiLevelType w:val="hybridMultilevel"/>
    <w:tmpl w:val="2D50D85E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3E9B7FCB"/>
    <w:multiLevelType w:val="multilevel"/>
    <w:tmpl w:val="DEEE1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20" w15:restartNumberingAfterBreak="0">
    <w:nsid w:val="40345D87"/>
    <w:multiLevelType w:val="hybridMultilevel"/>
    <w:tmpl w:val="85BE5D5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3E15B32"/>
    <w:multiLevelType w:val="hybridMultilevel"/>
    <w:tmpl w:val="B54E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A2DB0"/>
    <w:multiLevelType w:val="hybridMultilevel"/>
    <w:tmpl w:val="F41EA30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24" w15:restartNumberingAfterBreak="0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350D8"/>
    <w:multiLevelType w:val="hybridMultilevel"/>
    <w:tmpl w:val="825A1786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5F73ACF"/>
    <w:multiLevelType w:val="hybridMultilevel"/>
    <w:tmpl w:val="4D204250"/>
    <w:lvl w:ilvl="0" w:tplc="C076F540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87247F"/>
    <w:multiLevelType w:val="multilevel"/>
    <w:tmpl w:val="BE4C1762"/>
    <w:lvl w:ilvl="0">
      <w:start w:val="16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800"/>
        </w:tabs>
        <w:ind w:left="1800" w:hanging="1680"/>
      </w:pPr>
      <w:rPr>
        <w:rFonts w:cs="Times New Roman" w:hint="default"/>
      </w:rPr>
    </w:lvl>
    <w:lvl w:ilvl="2">
      <w:start w:val="15"/>
      <w:numFmt w:val="decimal"/>
      <w:lvlText w:val="%1.%2.%3"/>
      <w:lvlJc w:val="left"/>
      <w:pPr>
        <w:tabs>
          <w:tab w:val="num" w:pos="1920"/>
        </w:tabs>
        <w:ind w:left="1920" w:hanging="1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6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2160"/>
        </w:tabs>
        <w:ind w:left="2160" w:hanging="16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6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6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28" w15:restartNumberingAfterBreak="0">
    <w:nsid w:val="5E220A7A"/>
    <w:multiLevelType w:val="multilevel"/>
    <w:tmpl w:val="121E5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29" w15:restartNumberingAfterBreak="0">
    <w:nsid w:val="6D970EC8"/>
    <w:multiLevelType w:val="hybridMultilevel"/>
    <w:tmpl w:val="4EE073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71722"/>
    <w:multiLevelType w:val="hybridMultilevel"/>
    <w:tmpl w:val="1C08C284"/>
    <w:lvl w:ilvl="0" w:tplc="A4CEDA6C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1B7241"/>
    <w:multiLevelType w:val="hybridMultilevel"/>
    <w:tmpl w:val="8B20BFEA"/>
    <w:lvl w:ilvl="0" w:tplc="08669EE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F62791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33" w15:restartNumberingAfterBreak="0">
    <w:nsid w:val="775A0B51"/>
    <w:multiLevelType w:val="hybridMultilevel"/>
    <w:tmpl w:val="8CE0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670A6"/>
    <w:multiLevelType w:val="hybridMultilevel"/>
    <w:tmpl w:val="2FF4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86F8B"/>
    <w:multiLevelType w:val="hybridMultilevel"/>
    <w:tmpl w:val="E0E40FF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20"/>
  </w:num>
  <w:num w:numId="3">
    <w:abstractNumId w:val="27"/>
  </w:num>
  <w:num w:numId="4">
    <w:abstractNumId w:val="10"/>
  </w:num>
  <w:num w:numId="5">
    <w:abstractNumId w:val="11"/>
  </w:num>
  <w:num w:numId="6">
    <w:abstractNumId w:val="31"/>
  </w:num>
  <w:num w:numId="7">
    <w:abstractNumId w:val="34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30"/>
  </w:num>
  <w:num w:numId="12">
    <w:abstractNumId w:val="7"/>
  </w:num>
  <w:num w:numId="13">
    <w:abstractNumId w:val="29"/>
  </w:num>
  <w:num w:numId="14">
    <w:abstractNumId w:val="8"/>
  </w:num>
  <w:num w:numId="15">
    <w:abstractNumId w:val="26"/>
  </w:num>
  <w:num w:numId="16">
    <w:abstractNumId w:val="14"/>
  </w:num>
  <w:num w:numId="17">
    <w:abstractNumId w:val="19"/>
  </w:num>
  <w:num w:numId="18">
    <w:abstractNumId w:val="2"/>
  </w:num>
  <w:num w:numId="19">
    <w:abstractNumId w:val="5"/>
  </w:num>
  <w:num w:numId="20">
    <w:abstractNumId w:val="23"/>
  </w:num>
  <w:num w:numId="21">
    <w:abstractNumId w:val="13"/>
  </w:num>
  <w:num w:numId="22">
    <w:abstractNumId w:val="24"/>
  </w:num>
  <w:num w:numId="23">
    <w:abstractNumId w:val="16"/>
  </w:num>
  <w:num w:numId="24">
    <w:abstractNumId w:val="18"/>
  </w:num>
  <w:num w:numId="25">
    <w:abstractNumId w:val="17"/>
  </w:num>
  <w:num w:numId="26">
    <w:abstractNumId w:val="22"/>
  </w:num>
  <w:num w:numId="27">
    <w:abstractNumId w:val="35"/>
  </w:num>
  <w:num w:numId="28">
    <w:abstractNumId w:val="12"/>
  </w:num>
  <w:num w:numId="29">
    <w:abstractNumId w:val="32"/>
  </w:num>
  <w:num w:numId="30">
    <w:abstractNumId w:val="4"/>
  </w:num>
  <w:num w:numId="31">
    <w:abstractNumId w:val="28"/>
  </w:num>
  <w:num w:numId="32">
    <w:abstractNumId w:val="3"/>
  </w:num>
  <w:num w:numId="33">
    <w:abstractNumId w:val="9"/>
  </w:num>
  <w:num w:numId="34">
    <w:abstractNumId w:val="1"/>
  </w:num>
  <w:num w:numId="35">
    <w:abstractNumId w:val="21"/>
  </w:num>
  <w:num w:numId="36">
    <w:abstractNumId w:val="33"/>
  </w:num>
  <w:num w:numId="3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CA"/>
    <w:rsid w:val="0000315C"/>
    <w:rsid w:val="00033E10"/>
    <w:rsid w:val="00041CC9"/>
    <w:rsid w:val="00053BE2"/>
    <w:rsid w:val="0005602F"/>
    <w:rsid w:val="00061E10"/>
    <w:rsid w:val="0007156E"/>
    <w:rsid w:val="000837AE"/>
    <w:rsid w:val="00091D25"/>
    <w:rsid w:val="000969B9"/>
    <w:rsid w:val="000A0323"/>
    <w:rsid w:val="000A033A"/>
    <w:rsid w:val="000A503A"/>
    <w:rsid w:val="000B259B"/>
    <w:rsid w:val="000B760C"/>
    <w:rsid w:val="000D5B67"/>
    <w:rsid w:val="000F3232"/>
    <w:rsid w:val="000F6BAC"/>
    <w:rsid w:val="00105157"/>
    <w:rsid w:val="00115BB8"/>
    <w:rsid w:val="001259C1"/>
    <w:rsid w:val="00131DF7"/>
    <w:rsid w:val="0014378C"/>
    <w:rsid w:val="001446E6"/>
    <w:rsid w:val="00147888"/>
    <w:rsid w:val="00147D54"/>
    <w:rsid w:val="001518A4"/>
    <w:rsid w:val="001711CC"/>
    <w:rsid w:val="00172264"/>
    <w:rsid w:val="00182D22"/>
    <w:rsid w:val="00191886"/>
    <w:rsid w:val="001A7797"/>
    <w:rsid w:val="001B013F"/>
    <w:rsid w:val="001B4A82"/>
    <w:rsid w:val="001C5C8F"/>
    <w:rsid w:val="001C69DE"/>
    <w:rsid w:val="001E367C"/>
    <w:rsid w:val="001E36A0"/>
    <w:rsid w:val="001E6E37"/>
    <w:rsid w:val="001F0C8E"/>
    <w:rsid w:val="001F31D4"/>
    <w:rsid w:val="001F5A52"/>
    <w:rsid w:val="001F5FDF"/>
    <w:rsid w:val="00204257"/>
    <w:rsid w:val="002067F0"/>
    <w:rsid w:val="0021668A"/>
    <w:rsid w:val="00217F4D"/>
    <w:rsid w:val="0022169A"/>
    <w:rsid w:val="00224D03"/>
    <w:rsid w:val="00225018"/>
    <w:rsid w:val="002503AA"/>
    <w:rsid w:val="0025193F"/>
    <w:rsid w:val="002576B5"/>
    <w:rsid w:val="00261924"/>
    <w:rsid w:val="00262540"/>
    <w:rsid w:val="00263704"/>
    <w:rsid w:val="002672C3"/>
    <w:rsid w:val="00282353"/>
    <w:rsid w:val="00284140"/>
    <w:rsid w:val="00284731"/>
    <w:rsid w:val="002900BF"/>
    <w:rsid w:val="002911EE"/>
    <w:rsid w:val="00295922"/>
    <w:rsid w:val="002A00B9"/>
    <w:rsid w:val="002A3D5D"/>
    <w:rsid w:val="002A59C6"/>
    <w:rsid w:val="002A76FF"/>
    <w:rsid w:val="002B58A5"/>
    <w:rsid w:val="002B79A9"/>
    <w:rsid w:val="00307BA0"/>
    <w:rsid w:val="00310C67"/>
    <w:rsid w:val="003119D6"/>
    <w:rsid w:val="00314481"/>
    <w:rsid w:val="0031683C"/>
    <w:rsid w:val="00322465"/>
    <w:rsid w:val="00326C62"/>
    <w:rsid w:val="00331862"/>
    <w:rsid w:val="00336105"/>
    <w:rsid w:val="0034236E"/>
    <w:rsid w:val="00373F78"/>
    <w:rsid w:val="00387327"/>
    <w:rsid w:val="00390317"/>
    <w:rsid w:val="00396563"/>
    <w:rsid w:val="003A4A59"/>
    <w:rsid w:val="003A4C23"/>
    <w:rsid w:val="003A6FBA"/>
    <w:rsid w:val="003B27BE"/>
    <w:rsid w:val="003B2BA4"/>
    <w:rsid w:val="003C275F"/>
    <w:rsid w:val="003D04C6"/>
    <w:rsid w:val="003D1BB7"/>
    <w:rsid w:val="003D4BE2"/>
    <w:rsid w:val="003D6EF2"/>
    <w:rsid w:val="003E5244"/>
    <w:rsid w:val="003F2846"/>
    <w:rsid w:val="003F6B5C"/>
    <w:rsid w:val="0041135E"/>
    <w:rsid w:val="004221BC"/>
    <w:rsid w:val="0043460A"/>
    <w:rsid w:val="00437F94"/>
    <w:rsid w:val="004415A1"/>
    <w:rsid w:val="00452CC3"/>
    <w:rsid w:val="00453C1B"/>
    <w:rsid w:val="00461229"/>
    <w:rsid w:val="00461E27"/>
    <w:rsid w:val="00466952"/>
    <w:rsid w:val="00474633"/>
    <w:rsid w:val="00475199"/>
    <w:rsid w:val="00483240"/>
    <w:rsid w:val="00491E05"/>
    <w:rsid w:val="004A0BDC"/>
    <w:rsid w:val="004A5212"/>
    <w:rsid w:val="004B5144"/>
    <w:rsid w:val="004B628A"/>
    <w:rsid w:val="004C62EB"/>
    <w:rsid w:val="004C7F25"/>
    <w:rsid w:val="004D7050"/>
    <w:rsid w:val="004E58AA"/>
    <w:rsid w:val="00523C38"/>
    <w:rsid w:val="005258E4"/>
    <w:rsid w:val="005358BE"/>
    <w:rsid w:val="00553D91"/>
    <w:rsid w:val="005660B8"/>
    <w:rsid w:val="00596769"/>
    <w:rsid w:val="005A5D82"/>
    <w:rsid w:val="005B0C06"/>
    <w:rsid w:val="005C0550"/>
    <w:rsid w:val="005F0A1D"/>
    <w:rsid w:val="005F0F74"/>
    <w:rsid w:val="005F669A"/>
    <w:rsid w:val="006044E1"/>
    <w:rsid w:val="00604886"/>
    <w:rsid w:val="0060548C"/>
    <w:rsid w:val="00610F07"/>
    <w:rsid w:val="0061463B"/>
    <w:rsid w:val="00625721"/>
    <w:rsid w:val="0063188A"/>
    <w:rsid w:val="00633548"/>
    <w:rsid w:val="00642D06"/>
    <w:rsid w:val="00653DF3"/>
    <w:rsid w:val="00656487"/>
    <w:rsid w:val="006566A6"/>
    <w:rsid w:val="00672BBA"/>
    <w:rsid w:val="00675B7D"/>
    <w:rsid w:val="00685643"/>
    <w:rsid w:val="006A04F7"/>
    <w:rsid w:val="006B4D88"/>
    <w:rsid w:val="006B7ADB"/>
    <w:rsid w:val="006E3884"/>
    <w:rsid w:val="006E4607"/>
    <w:rsid w:val="006F19CC"/>
    <w:rsid w:val="006F2B51"/>
    <w:rsid w:val="006F3F9C"/>
    <w:rsid w:val="0070109C"/>
    <w:rsid w:val="00702F2A"/>
    <w:rsid w:val="00705E3A"/>
    <w:rsid w:val="0072148F"/>
    <w:rsid w:val="007534B2"/>
    <w:rsid w:val="00762A6D"/>
    <w:rsid w:val="00763672"/>
    <w:rsid w:val="00766C43"/>
    <w:rsid w:val="0077433F"/>
    <w:rsid w:val="00774600"/>
    <w:rsid w:val="007845C9"/>
    <w:rsid w:val="00791361"/>
    <w:rsid w:val="00793D22"/>
    <w:rsid w:val="00796629"/>
    <w:rsid w:val="007B507C"/>
    <w:rsid w:val="007D28B2"/>
    <w:rsid w:val="007E3019"/>
    <w:rsid w:val="007E5811"/>
    <w:rsid w:val="007E64CF"/>
    <w:rsid w:val="007E7D01"/>
    <w:rsid w:val="007F37FB"/>
    <w:rsid w:val="007F673E"/>
    <w:rsid w:val="007F707F"/>
    <w:rsid w:val="00803A0E"/>
    <w:rsid w:val="00811E81"/>
    <w:rsid w:val="008166B7"/>
    <w:rsid w:val="00822E09"/>
    <w:rsid w:val="0084281F"/>
    <w:rsid w:val="0085630E"/>
    <w:rsid w:val="00857002"/>
    <w:rsid w:val="0086298D"/>
    <w:rsid w:val="00872DCF"/>
    <w:rsid w:val="00873359"/>
    <w:rsid w:val="00877F22"/>
    <w:rsid w:val="00891892"/>
    <w:rsid w:val="008B6A67"/>
    <w:rsid w:val="008F232B"/>
    <w:rsid w:val="009249D4"/>
    <w:rsid w:val="0093125C"/>
    <w:rsid w:val="00933F56"/>
    <w:rsid w:val="00944FA7"/>
    <w:rsid w:val="00970AE5"/>
    <w:rsid w:val="00977F43"/>
    <w:rsid w:val="00981028"/>
    <w:rsid w:val="0099252D"/>
    <w:rsid w:val="009A2FD1"/>
    <w:rsid w:val="009B4BAF"/>
    <w:rsid w:val="009D0A7D"/>
    <w:rsid w:val="009D15EE"/>
    <w:rsid w:val="009F42AB"/>
    <w:rsid w:val="009F675B"/>
    <w:rsid w:val="00A01AC9"/>
    <w:rsid w:val="00A054DC"/>
    <w:rsid w:val="00A13BED"/>
    <w:rsid w:val="00A235CB"/>
    <w:rsid w:val="00A25DA6"/>
    <w:rsid w:val="00A369BB"/>
    <w:rsid w:val="00A53FBA"/>
    <w:rsid w:val="00A61EAE"/>
    <w:rsid w:val="00A673C8"/>
    <w:rsid w:val="00A71248"/>
    <w:rsid w:val="00A82F10"/>
    <w:rsid w:val="00A9270E"/>
    <w:rsid w:val="00A94E4A"/>
    <w:rsid w:val="00AA59CE"/>
    <w:rsid w:val="00AB58F9"/>
    <w:rsid w:val="00AC65DB"/>
    <w:rsid w:val="00AD275F"/>
    <w:rsid w:val="00AE0550"/>
    <w:rsid w:val="00AE42F0"/>
    <w:rsid w:val="00AF1364"/>
    <w:rsid w:val="00AF4BC3"/>
    <w:rsid w:val="00B0008D"/>
    <w:rsid w:val="00B049C6"/>
    <w:rsid w:val="00B066EA"/>
    <w:rsid w:val="00B10BD4"/>
    <w:rsid w:val="00B11958"/>
    <w:rsid w:val="00B120BB"/>
    <w:rsid w:val="00B23643"/>
    <w:rsid w:val="00B2460C"/>
    <w:rsid w:val="00B255B6"/>
    <w:rsid w:val="00B36019"/>
    <w:rsid w:val="00B57526"/>
    <w:rsid w:val="00B60507"/>
    <w:rsid w:val="00B613CF"/>
    <w:rsid w:val="00B677FC"/>
    <w:rsid w:val="00B70DF0"/>
    <w:rsid w:val="00B71BCA"/>
    <w:rsid w:val="00B8005B"/>
    <w:rsid w:val="00B8047C"/>
    <w:rsid w:val="00B97CC3"/>
    <w:rsid w:val="00BA4730"/>
    <w:rsid w:val="00BB2E2D"/>
    <w:rsid w:val="00BC3708"/>
    <w:rsid w:val="00BE4133"/>
    <w:rsid w:val="00BE5043"/>
    <w:rsid w:val="00BF6BCB"/>
    <w:rsid w:val="00C005AA"/>
    <w:rsid w:val="00C01DFD"/>
    <w:rsid w:val="00C02F93"/>
    <w:rsid w:val="00C0513E"/>
    <w:rsid w:val="00C06678"/>
    <w:rsid w:val="00C07F58"/>
    <w:rsid w:val="00C11F1E"/>
    <w:rsid w:val="00C16BAD"/>
    <w:rsid w:val="00C17017"/>
    <w:rsid w:val="00C408CF"/>
    <w:rsid w:val="00C41710"/>
    <w:rsid w:val="00C53453"/>
    <w:rsid w:val="00C53A91"/>
    <w:rsid w:val="00C7608F"/>
    <w:rsid w:val="00C77178"/>
    <w:rsid w:val="00C817A1"/>
    <w:rsid w:val="00C9344C"/>
    <w:rsid w:val="00C94527"/>
    <w:rsid w:val="00C95128"/>
    <w:rsid w:val="00C96F2D"/>
    <w:rsid w:val="00CA4681"/>
    <w:rsid w:val="00CA5209"/>
    <w:rsid w:val="00CB356E"/>
    <w:rsid w:val="00CC51CA"/>
    <w:rsid w:val="00CD3BAF"/>
    <w:rsid w:val="00CD5F7B"/>
    <w:rsid w:val="00CE13B9"/>
    <w:rsid w:val="00CE2E51"/>
    <w:rsid w:val="00D145E3"/>
    <w:rsid w:val="00D2536F"/>
    <w:rsid w:val="00D525CF"/>
    <w:rsid w:val="00D66D72"/>
    <w:rsid w:val="00D6732C"/>
    <w:rsid w:val="00D7060D"/>
    <w:rsid w:val="00D754AF"/>
    <w:rsid w:val="00D85704"/>
    <w:rsid w:val="00D87B4A"/>
    <w:rsid w:val="00D92E47"/>
    <w:rsid w:val="00DA1C85"/>
    <w:rsid w:val="00DB4C16"/>
    <w:rsid w:val="00DC50F0"/>
    <w:rsid w:val="00DC6DC5"/>
    <w:rsid w:val="00DD3D0D"/>
    <w:rsid w:val="00DD5F9E"/>
    <w:rsid w:val="00DF5052"/>
    <w:rsid w:val="00E137C3"/>
    <w:rsid w:val="00E17C69"/>
    <w:rsid w:val="00E3466D"/>
    <w:rsid w:val="00E373A5"/>
    <w:rsid w:val="00E411ED"/>
    <w:rsid w:val="00E47821"/>
    <w:rsid w:val="00E51641"/>
    <w:rsid w:val="00E535DA"/>
    <w:rsid w:val="00E54810"/>
    <w:rsid w:val="00E5523F"/>
    <w:rsid w:val="00E57D4D"/>
    <w:rsid w:val="00E60047"/>
    <w:rsid w:val="00E6420F"/>
    <w:rsid w:val="00E67823"/>
    <w:rsid w:val="00E71E8A"/>
    <w:rsid w:val="00E77EC6"/>
    <w:rsid w:val="00E83323"/>
    <w:rsid w:val="00E962DA"/>
    <w:rsid w:val="00E96A85"/>
    <w:rsid w:val="00EA37DD"/>
    <w:rsid w:val="00EA732C"/>
    <w:rsid w:val="00ED309C"/>
    <w:rsid w:val="00EE47EF"/>
    <w:rsid w:val="00F009DE"/>
    <w:rsid w:val="00F13451"/>
    <w:rsid w:val="00F15596"/>
    <w:rsid w:val="00F17C83"/>
    <w:rsid w:val="00F20BA6"/>
    <w:rsid w:val="00F25981"/>
    <w:rsid w:val="00F33179"/>
    <w:rsid w:val="00F34C4E"/>
    <w:rsid w:val="00F45B63"/>
    <w:rsid w:val="00F471AA"/>
    <w:rsid w:val="00F500CA"/>
    <w:rsid w:val="00F54561"/>
    <w:rsid w:val="00F579C6"/>
    <w:rsid w:val="00F64FA4"/>
    <w:rsid w:val="00F93371"/>
    <w:rsid w:val="00FA03D6"/>
    <w:rsid w:val="00FB2C2F"/>
    <w:rsid w:val="00FB3684"/>
    <w:rsid w:val="00FD3DB3"/>
    <w:rsid w:val="00FE6E8D"/>
    <w:rsid w:val="00FE7F69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_x0000_s1050"/>
        <o:r id="V:Rule3" type="connector" idref="#_x0000_s1052"/>
        <o:r id="V:Rule4" type="connector" idref="#_x0000_s1054"/>
        <o:r id="V:Rule5" type="connector" idref="#_x0000_s1051"/>
      </o:rules>
    </o:shapelayout>
  </w:shapeDefaults>
  <w:decimalSymbol w:val=","/>
  <w:listSeparator w:val=";"/>
  <w14:docId w14:val="4BFE6F0C"/>
  <w15:docId w15:val="{C73BF640-AD4F-477A-909F-DE6BE7A8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8324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83240"/>
    <w:pPr>
      <w:keepNext/>
      <w:tabs>
        <w:tab w:val="left" w:pos="6540"/>
      </w:tabs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83240"/>
    <w:pPr>
      <w:keepNext/>
      <w:tabs>
        <w:tab w:val="left" w:pos="654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83240"/>
    <w:pPr>
      <w:keepNext/>
      <w:tabs>
        <w:tab w:val="left" w:pos="6540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83240"/>
    <w:pPr>
      <w:keepNext/>
      <w:tabs>
        <w:tab w:val="left" w:pos="6540"/>
      </w:tabs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3240"/>
    <w:pPr>
      <w:keepNext/>
      <w:tabs>
        <w:tab w:val="left" w:pos="6540"/>
      </w:tabs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83240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83240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83240"/>
    <w:pPr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83240"/>
    <w:pPr>
      <w:tabs>
        <w:tab w:val="left" w:pos="6540"/>
      </w:tabs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83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3240"/>
    <w:rPr>
      <w:rFonts w:cs="Times New Roman"/>
    </w:rPr>
  </w:style>
  <w:style w:type="paragraph" w:styleId="aa">
    <w:name w:val="header"/>
    <w:basedOn w:val="a"/>
    <w:link w:val="ab"/>
    <w:uiPriority w:val="99"/>
    <w:rsid w:val="00483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48324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8324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FE7F69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FE7F69"/>
    <w:rPr>
      <w:rFonts w:cs="Times New Roman"/>
      <w:b/>
      <w:bCs/>
    </w:rPr>
  </w:style>
  <w:style w:type="paragraph" w:customStyle="1" w:styleId="11">
    <w:name w:val="Обычный1"/>
    <w:rsid w:val="00B57526"/>
    <w:pPr>
      <w:widowControl w:val="0"/>
    </w:pPr>
    <w:rPr>
      <w:rFonts w:ascii="Times New Roman" w:hAnsi="Times New Roman"/>
    </w:rPr>
  </w:style>
  <w:style w:type="paragraph" w:customStyle="1" w:styleId="12">
    <w:name w:val="Абзац списка1"/>
    <w:basedOn w:val="a"/>
    <w:rsid w:val="00E77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5F0F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E47E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6">
    <w:name w:val="c6"/>
    <w:basedOn w:val="a0"/>
    <w:rsid w:val="00553D91"/>
    <w:rPr>
      <w:rFonts w:cs="Times New Roman"/>
    </w:rPr>
  </w:style>
  <w:style w:type="paragraph" w:customStyle="1" w:styleId="ListParagraph1">
    <w:name w:val="List Paragraph1"/>
    <w:basedOn w:val="a"/>
    <w:rsid w:val="00041C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2">
    <w:name w:val="Balloon Text"/>
    <w:basedOn w:val="a"/>
    <w:link w:val="af3"/>
    <w:locked/>
    <w:rsid w:val="00FA03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A0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B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locked/>
    <w:rsid w:val="00C93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40</Pages>
  <Words>10768</Words>
  <Characters>61378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2022-09-12T17:46:00Z</cp:lastPrinted>
  <dcterms:created xsi:type="dcterms:W3CDTF">2018-08-30T08:30:00Z</dcterms:created>
  <dcterms:modified xsi:type="dcterms:W3CDTF">2023-12-24T17:51:00Z</dcterms:modified>
</cp:coreProperties>
</file>